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2A7BC" w14:textId="77777777" w:rsidR="0047568B" w:rsidRPr="00FC0E7D" w:rsidRDefault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WINONA STATE UNIVERSITY</w:t>
      </w:r>
    </w:p>
    <w:p w14:paraId="2E89C2F8" w14:textId="77777777" w:rsidR="0047568B" w:rsidRPr="00FC0E7D" w:rsidRDefault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COLLEGE OF SCIENCE AND ENGINEERING</w:t>
      </w:r>
    </w:p>
    <w:p w14:paraId="76097E9B" w14:textId="77777777" w:rsidR="0047568B" w:rsidRPr="00FC0E7D" w:rsidRDefault="0047568B" w:rsidP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DEPARTMENT OF MATHEMATICS AND STATISTICS</w:t>
      </w:r>
    </w:p>
    <w:p w14:paraId="654AEA55" w14:textId="77777777" w:rsidR="0047568B" w:rsidRPr="00FC0E7D" w:rsidRDefault="0047568B">
      <w:pPr>
        <w:rPr>
          <w:rFonts w:ascii="Arial" w:hAnsi="Arial" w:cs="Arial"/>
          <w:noProof w:val="0"/>
          <w:sz w:val="24"/>
          <w:szCs w:val="24"/>
        </w:rPr>
      </w:pPr>
    </w:p>
    <w:p w14:paraId="060C999F" w14:textId="5879C5FD" w:rsidR="0047568B" w:rsidRPr="00FC0E7D" w:rsidRDefault="00BE44E4" w:rsidP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Course Outline – </w:t>
      </w:r>
      <w:r w:rsidR="00D31D01">
        <w:rPr>
          <w:rFonts w:ascii="Arial" w:hAnsi="Arial" w:cs="Arial"/>
          <w:b/>
          <w:noProof w:val="0"/>
          <w:sz w:val="24"/>
          <w:szCs w:val="24"/>
        </w:rPr>
        <w:t>STAT 3</w:t>
      </w:r>
      <w:r w:rsidR="002044A1">
        <w:rPr>
          <w:rFonts w:ascii="Arial" w:hAnsi="Arial" w:cs="Arial"/>
          <w:b/>
          <w:noProof w:val="0"/>
          <w:sz w:val="24"/>
          <w:szCs w:val="24"/>
        </w:rPr>
        <w:t>01</w:t>
      </w:r>
    </w:p>
    <w:p w14:paraId="2C6E1AF7" w14:textId="77777777" w:rsidR="0047568B" w:rsidRPr="00FC0E7D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170D4409" w14:textId="50EF1D8E" w:rsidR="0047568B" w:rsidRPr="00FC0E7D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Title:</w:t>
      </w:r>
      <w:r w:rsidRPr="00571DC2">
        <w:rPr>
          <w:rFonts w:ascii="Arial" w:hAnsi="Arial" w:cs="Arial"/>
          <w:noProof w:val="0"/>
          <w:sz w:val="24"/>
          <w:szCs w:val="24"/>
        </w:rPr>
        <w:t xml:space="preserve"> </w:t>
      </w:r>
      <w:r w:rsidR="002044A1">
        <w:rPr>
          <w:rFonts w:ascii="Arial" w:hAnsi="Arial" w:cs="Arial"/>
          <w:noProof w:val="0"/>
          <w:sz w:val="24"/>
          <w:szCs w:val="24"/>
        </w:rPr>
        <w:t>Statistical Thinking for Healthcare</w:t>
      </w:r>
    </w:p>
    <w:p w14:paraId="72F7B9A0" w14:textId="77777777" w:rsidR="0047568B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24991D59" w14:textId="77777777" w:rsidR="00BE44E4" w:rsidRPr="00FC0E7D" w:rsidRDefault="00BE44E4" w:rsidP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Number of Credit</w:t>
      </w:r>
      <w:r>
        <w:rPr>
          <w:rFonts w:ascii="Arial" w:hAnsi="Arial" w:cs="Arial"/>
          <w:b/>
          <w:noProof w:val="0"/>
          <w:sz w:val="24"/>
          <w:szCs w:val="24"/>
          <w:u w:val="single"/>
        </w:rPr>
        <w:t>s:</w:t>
      </w:r>
      <w:r>
        <w:rPr>
          <w:rFonts w:ascii="Arial" w:hAnsi="Arial" w:cs="Arial"/>
          <w:noProof w:val="0"/>
          <w:sz w:val="24"/>
          <w:szCs w:val="24"/>
        </w:rPr>
        <w:t xml:space="preserve"> 3</w:t>
      </w:r>
    </w:p>
    <w:p w14:paraId="21079A4E" w14:textId="77777777" w:rsidR="00BE44E4" w:rsidRPr="00FC0E7D" w:rsidRDefault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3BB753F0" w14:textId="4469323B" w:rsidR="0047568B" w:rsidRDefault="00257101" w:rsidP="003844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>Catalog</w:t>
      </w:r>
      <w:r w:rsidR="0047568B" w:rsidRPr="00FC0E7D">
        <w:rPr>
          <w:rFonts w:ascii="Arial" w:hAnsi="Arial" w:cs="Arial"/>
          <w:b/>
          <w:noProof w:val="0"/>
          <w:sz w:val="24"/>
          <w:szCs w:val="24"/>
          <w:u w:val="single"/>
        </w:rPr>
        <w:t xml:space="preserve"> Description:</w:t>
      </w:r>
      <w:r w:rsidR="002B37FD">
        <w:rPr>
          <w:rFonts w:ascii="Arial" w:hAnsi="Arial" w:cs="Arial"/>
          <w:noProof w:val="0"/>
          <w:sz w:val="24"/>
          <w:szCs w:val="24"/>
        </w:rPr>
        <w:t xml:space="preserve"> </w:t>
      </w:r>
      <w:r w:rsidR="002044A1">
        <w:rPr>
          <w:rFonts w:ascii="Arial" w:eastAsia="MS Mincho" w:hAnsi="Arial" w:cs="Arial"/>
          <w:bCs/>
          <w:sz w:val="24"/>
        </w:rPr>
        <w:t>An introductory course of statistical applications to the health sciences</w:t>
      </w:r>
      <w:r w:rsidR="00BD11E6" w:rsidRPr="00BD11E6">
        <w:rPr>
          <w:rFonts w:ascii="Arial" w:eastAsia="MS Mincho" w:hAnsi="Arial" w:cs="Arial"/>
          <w:bCs/>
          <w:sz w:val="24"/>
        </w:rPr>
        <w:t>.</w:t>
      </w:r>
      <w:r w:rsidR="002044A1">
        <w:rPr>
          <w:rFonts w:ascii="Arial" w:eastAsia="MS Mincho" w:hAnsi="Arial" w:cs="Arial"/>
          <w:bCs/>
          <w:sz w:val="24"/>
        </w:rPr>
        <w:t xml:space="preserve">  Descriptive statistics, sampling, techniques of estimation, and hypothesis testing are included.  The understanding of statistical applications as presented in health sciences research will be emphasized.  </w:t>
      </w:r>
      <w:r w:rsidR="00BD11E6" w:rsidRPr="00BD11E6">
        <w:rPr>
          <w:rFonts w:ascii="Arial" w:eastAsia="MS Mincho" w:hAnsi="Arial" w:cs="Arial"/>
          <w:bCs/>
          <w:sz w:val="24"/>
        </w:rPr>
        <w:t xml:space="preserve">Prerequisites: </w:t>
      </w:r>
      <w:r w:rsidR="002044A1">
        <w:rPr>
          <w:rFonts w:ascii="Arial" w:eastAsia="MS Mincho" w:hAnsi="Arial" w:cs="Arial"/>
          <w:bCs/>
          <w:sz w:val="24"/>
        </w:rPr>
        <w:t>Declared major in RN to BSN or CLS completion program, MATH 100 – Survey of Mathematic or higher, STAT 110 – Fundamentals of Statistics or higher, or instructor permission</w:t>
      </w:r>
      <w:r w:rsidR="00312E06" w:rsidRPr="00C918F9">
        <w:rPr>
          <w:rFonts w:ascii="Arial" w:hAnsi="Arial" w:cs="Arial"/>
          <w:noProof w:val="0"/>
          <w:sz w:val="24"/>
          <w:szCs w:val="24"/>
        </w:rPr>
        <w:t xml:space="preserve">. </w:t>
      </w:r>
      <w:r w:rsidR="00BD11E6">
        <w:rPr>
          <w:rFonts w:ascii="Arial" w:hAnsi="Arial" w:cs="Arial"/>
          <w:noProof w:val="0"/>
          <w:sz w:val="24"/>
          <w:szCs w:val="24"/>
        </w:rPr>
        <w:t xml:space="preserve"> MEETS: </w:t>
      </w:r>
      <w:r w:rsidR="002044A1">
        <w:rPr>
          <w:rFonts w:ascii="Arial" w:hAnsi="Arial" w:cs="Arial"/>
          <w:noProof w:val="0"/>
          <w:sz w:val="24"/>
          <w:szCs w:val="24"/>
        </w:rPr>
        <w:t>Goal 4</w:t>
      </w:r>
      <w:r w:rsidR="00312E06" w:rsidRPr="00C918F9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031C0179" w14:textId="77777777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5C367C43" w14:textId="77777777" w:rsidR="009113FB" w:rsidRDefault="009113F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 xml:space="preserve">Possible </w:t>
      </w:r>
      <w:r w:rsidR="0047568B" w:rsidRPr="00FC0289">
        <w:rPr>
          <w:rFonts w:ascii="Arial" w:hAnsi="Arial" w:cs="Arial"/>
          <w:b/>
          <w:noProof w:val="0"/>
          <w:sz w:val="24"/>
          <w:szCs w:val="24"/>
          <w:u w:val="single"/>
        </w:rPr>
        <w:t>Text</w:t>
      </w:r>
      <w:r>
        <w:rPr>
          <w:rFonts w:ascii="Arial" w:hAnsi="Arial" w:cs="Arial"/>
          <w:b/>
          <w:noProof w:val="0"/>
          <w:sz w:val="24"/>
          <w:szCs w:val="24"/>
          <w:u w:val="single"/>
        </w:rPr>
        <w:t>books</w:t>
      </w:r>
      <w:r w:rsidR="0047568B" w:rsidRPr="00FC0289">
        <w:rPr>
          <w:rFonts w:ascii="Arial" w:hAnsi="Arial" w:cs="Arial"/>
          <w:b/>
          <w:noProof w:val="0"/>
          <w:sz w:val="24"/>
          <w:szCs w:val="24"/>
          <w:u w:val="single"/>
        </w:rPr>
        <w:t>:</w:t>
      </w:r>
      <w:r w:rsidR="0047568B" w:rsidRPr="00FC0289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61E1C248" w14:textId="77777777" w:rsidR="00ED0496" w:rsidRPr="00ED0496" w:rsidRDefault="00ED0496" w:rsidP="00ED0496">
      <w:pPr>
        <w:pStyle w:val="ListParagraph"/>
        <w:numPr>
          <w:ilvl w:val="0"/>
          <w:numId w:val="50"/>
        </w:numPr>
        <w:tabs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contextualSpacing/>
        <w:rPr>
          <w:rFonts w:ascii="Arial" w:hAnsi="Arial" w:cs="Arial"/>
          <w:sz w:val="24"/>
          <w:szCs w:val="24"/>
        </w:rPr>
      </w:pPr>
      <w:proofErr w:type="spellStart"/>
      <w:r w:rsidRPr="00ED0496">
        <w:rPr>
          <w:rFonts w:ascii="Arial" w:hAnsi="Arial" w:cs="Arial"/>
          <w:sz w:val="24"/>
          <w:szCs w:val="24"/>
        </w:rPr>
        <w:t>Baldi</w:t>
      </w:r>
      <w:proofErr w:type="spellEnd"/>
      <w:r w:rsidRPr="00ED0496">
        <w:rPr>
          <w:rFonts w:ascii="Arial" w:hAnsi="Arial" w:cs="Arial"/>
          <w:sz w:val="24"/>
          <w:szCs w:val="24"/>
        </w:rPr>
        <w:t xml:space="preserve">, B. and Moore, D. </w:t>
      </w:r>
      <w:r w:rsidRPr="00ED0496">
        <w:rPr>
          <w:rFonts w:ascii="Arial" w:hAnsi="Arial" w:cs="Arial"/>
          <w:i/>
          <w:sz w:val="24"/>
          <w:szCs w:val="24"/>
        </w:rPr>
        <w:t>The Practice of Statistics in the Life Sciences</w:t>
      </w:r>
      <w:r w:rsidRPr="00ED0496">
        <w:rPr>
          <w:rFonts w:ascii="Arial" w:hAnsi="Arial" w:cs="Arial"/>
          <w:sz w:val="24"/>
          <w:szCs w:val="24"/>
        </w:rPr>
        <w:t>. 2</w:t>
      </w:r>
      <w:r w:rsidRPr="00ED0496">
        <w:rPr>
          <w:rFonts w:ascii="Arial" w:hAnsi="Arial" w:cs="Arial"/>
          <w:sz w:val="24"/>
          <w:szCs w:val="24"/>
          <w:vertAlign w:val="superscript"/>
        </w:rPr>
        <w:t>nd</w:t>
      </w:r>
      <w:r w:rsidRPr="00ED0496">
        <w:rPr>
          <w:rFonts w:ascii="Arial" w:hAnsi="Arial" w:cs="Arial"/>
          <w:sz w:val="24"/>
          <w:szCs w:val="24"/>
        </w:rPr>
        <w:t xml:space="preserve"> Edition. </w:t>
      </w:r>
      <w:r w:rsidRPr="00ED0496">
        <w:rPr>
          <w:rFonts w:ascii="Arial" w:hAnsi="Arial" w:cs="Arial"/>
          <w:sz w:val="24"/>
          <w:szCs w:val="24"/>
        </w:rPr>
        <w:br/>
        <w:t>(ISBN:</w:t>
      </w:r>
      <w:r w:rsidRPr="00ED04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D0496">
        <w:rPr>
          <w:rFonts w:ascii="Arial" w:hAnsi="Arial" w:cs="Arial"/>
          <w:bCs/>
          <w:color w:val="000000"/>
          <w:sz w:val="24"/>
          <w:szCs w:val="24"/>
        </w:rPr>
        <w:t>978-1429272728)</w:t>
      </w:r>
      <w:r w:rsidRPr="00ED0496">
        <w:rPr>
          <w:rFonts w:ascii="Arial" w:hAnsi="Arial" w:cs="Arial"/>
          <w:sz w:val="24"/>
          <w:szCs w:val="24"/>
        </w:rPr>
        <w:t xml:space="preserve">  </w:t>
      </w:r>
    </w:p>
    <w:p w14:paraId="32774389" w14:textId="743A3144" w:rsidR="00AD6419" w:rsidRPr="00ED0496" w:rsidRDefault="00ED0496" w:rsidP="00ED0496">
      <w:pPr>
        <w:pStyle w:val="ListParagraph"/>
        <w:numPr>
          <w:ilvl w:val="0"/>
          <w:numId w:val="50"/>
        </w:numPr>
        <w:tabs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contextualSpacing/>
      </w:pPr>
      <w:proofErr w:type="spellStart"/>
      <w:r w:rsidRPr="00ED0496">
        <w:rPr>
          <w:rFonts w:ascii="Arial" w:hAnsi="Arial" w:cs="Arial"/>
          <w:sz w:val="24"/>
          <w:szCs w:val="24"/>
        </w:rPr>
        <w:t>Utts</w:t>
      </w:r>
      <w:proofErr w:type="spellEnd"/>
      <w:r w:rsidRPr="00ED0496">
        <w:rPr>
          <w:rFonts w:ascii="Arial" w:hAnsi="Arial" w:cs="Arial"/>
          <w:sz w:val="24"/>
          <w:szCs w:val="24"/>
        </w:rPr>
        <w:t xml:space="preserve">, J. and Heckard, R. </w:t>
      </w:r>
      <w:r w:rsidRPr="00ED0496">
        <w:rPr>
          <w:rFonts w:ascii="Arial" w:hAnsi="Arial" w:cs="Arial"/>
          <w:i/>
          <w:sz w:val="24"/>
          <w:szCs w:val="24"/>
        </w:rPr>
        <w:t>Mind on Statistics</w:t>
      </w:r>
      <w:r w:rsidRPr="00ED0496">
        <w:rPr>
          <w:rFonts w:ascii="Arial" w:hAnsi="Arial" w:cs="Arial"/>
          <w:sz w:val="24"/>
          <w:szCs w:val="24"/>
        </w:rPr>
        <w:t>. 4</w:t>
      </w:r>
      <w:r w:rsidRPr="00ED0496">
        <w:rPr>
          <w:rFonts w:ascii="Arial" w:hAnsi="Arial" w:cs="Arial"/>
          <w:sz w:val="24"/>
          <w:szCs w:val="24"/>
          <w:vertAlign w:val="superscript"/>
        </w:rPr>
        <w:t>th</w:t>
      </w:r>
      <w:r w:rsidRPr="00ED0496">
        <w:rPr>
          <w:rFonts w:ascii="Arial" w:hAnsi="Arial" w:cs="Arial"/>
          <w:sz w:val="24"/>
          <w:szCs w:val="24"/>
        </w:rPr>
        <w:t xml:space="preserve"> Edition. (ISBN: </w:t>
      </w:r>
      <w:r w:rsidRPr="00ED0496">
        <w:rPr>
          <w:rFonts w:ascii="Arial" w:hAnsi="Arial" w:cs="Arial"/>
          <w:bCs/>
          <w:color w:val="000000"/>
          <w:sz w:val="24"/>
          <w:szCs w:val="24"/>
        </w:rPr>
        <w:t>978-0538733489)</w:t>
      </w:r>
      <w:r>
        <w:rPr>
          <w:bCs/>
          <w:color w:val="000000"/>
        </w:rPr>
        <w:br/>
      </w:r>
    </w:p>
    <w:p w14:paraId="20D31C4A" w14:textId="77777777" w:rsidR="0047568B" w:rsidRDefault="0047568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Topics Covered:</w:t>
      </w:r>
    </w:p>
    <w:p w14:paraId="24BA21FE" w14:textId="77777777" w:rsidR="009113FB" w:rsidRDefault="009113F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14:paraId="1AC5730C" w14:textId="77777777" w:rsidR="002044A1" w:rsidRPr="002044A1" w:rsidRDefault="002044A1" w:rsidP="002044A1">
      <w:pPr>
        <w:pStyle w:val="PlainText"/>
        <w:numPr>
          <w:ilvl w:val="0"/>
          <w:numId w:val="46"/>
        </w:numPr>
        <w:rPr>
          <w:rFonts w:ascii="Arial" w:eastAsia="MS Mincho" w:hAnsi="Arial" w:cs="Arial"/>
          <w:sz w:val="24"/>
          <w:szCs w:val="24"/>
        </w:rPr>
      </w:pPr>
      <w:r w:rsidRPr="002044A1">
        <w:rPr>
          <w:rFonts w:ascii="Arial" w:eastAsia="MS Mincho" w:hAnsi="Arial" w:cs="Arial"/>
          <w:sz w:val="24"/>
          <w:szCs w:val="24"/>
        </w:rPr>
        <w:t>Introductory terms and methods of data collection</w:t>
      </w:r>
    </w:p>
    <w:p w14:paraId="23DB42F1" w14:textId="77777777" w:rsidR="002044A1" w:rsidRPr="002044A1" w:rsidRDefault="002044A1" w:rsidP="002044A1">
      <w:pPr>
        <w:pStyle w:val="PlainText"/>
        <w:numPr>
          <w:ilvl w:val="1"/>
          <w:numId w:val="46"/>
        </w:numPr>
        <w:rPr>
          <w:rFonts w:ascii="Arial" w:eastAsia="MS Mincho" w:hAnsi="Arial" w:cs="Arial"/>
          <w:sz w:val="24"/>
          <w:szCs w:val="24"/>
        </w:rPr>
      </w:pPr>
      <w:r w:rsidRPr="002044A1">
        <w:rPr>
          <w:rFonts w:ascii="Arial" w:eastAsia="MS Mincho" w:hAnsi="Arial" w:cs="Arial"/>
          <w:sz w:val="24"/>
          <w:szCs w:val="24"/>
        </w:rPr>
        <w:t>Data types</w:t>
      </w:r>
    </w:p>
    <w:p w14:paraId="2DA3D824" w14:textId="77777777" w:rsidR="002044A1" w:rsidRPr="002044A1" w:rsidRDefault="002044A1" w:rsidP="002044A1">
      <w:pPr>
        <w:pStyle w:val="PlainText"/>
        <w:numPr>
          <w:ilvl w:val="1"/>
          <w:numId w:val="46"/>
        </w:numPr>
        <w:rPr>
          <w:rFonts w:ascii="Arial" w:eastAsia="MS Mincho" w:hAnsi="Arial" w:cs="Arial"/>
          <w:sz w:val="24"/>
          <w:szCs w:val="24"/>
        </w:rPr>
      </w:pPr>
      <w:r w:rsidRPr="002044A1">
        <w:rPr>
          <w:rFonts w:ascii="Arial" w:eastAsia="MS Mincho" w:hAnsi="Arial" w:cs="Arial"/>
          <w:sz w:val="24"/>
          <w:szCs w:val="24"/>
        </w:rPr>
        <w:t>Surveys</w:t>
      </w:r>
    </w:p>
    <w:p w14:paraId="505EC39D" w14:textId="380CB12D" w:rsidR="00C918F9" w:rsidRPr="002044A1" w:rsidRDefault="002044A1" w:rsidP="002044A1">
      <w:pPr>
        <w:numPr>
          <w:ilvl w:val="1"/>
          <w:numId w:val="46"/>
        </w:numPr>
        <w:tabs>
          <w:tab w:val="left" w:pos="523"/>
        </w:tabs>
        <w:kinsoku w:val="0"/>
        <w:overflowPunct w:val="0"/>
        <w:autoSpaceDE w:val="0"/>
        <w:autoSpaceDN w:val="0"/>
        <w:adjustRightInd w:val="0"/>
        <w:spacing w:before="44" w:after="200" w:line="258" w:lineRule="exact"/>
        <w:contextualSpacing/>
        <w:rPr>
          <w:rFonts w:ascii="Arial" w:hAnsi="Arial" w:cs="Arial"/>
          <w:sz w:val="24"/>
          <w:szCs w:val="24"/>
        </w:rPr>
      </w:pPr>
      <w:r w:rsidRPr="002044A1">
        <w:rPr>
          <w:rFonts w:ascii="Arial" w:eastAsia="MS Mincho" w:hAnsi="Arial" w:cs="Arial"/>
          <w:sz w:val="24"/>
          <w:szCs w:val="24"/>
        </w:rPr>
        <w:t>Experiments</w:t>
      </w:r>
    </w:p>
    <w:p w14:paraId="7A07F4A1" w14:textId="77777777" w:rsidR="002044A1" w:rsidRPr="002044A1" w:rsidRDefault="002044A1" w:rsidP="002044A1">
      <w:pPr>
        <w:pStyle w:val="PlainText"/>
        <w:numPr>
          <w:ilvl w:val="0"/>
          <w:numId w:val="46"/>
        </w:numPr>
        <w:rPr>
          <w:rFonts w:ascii="Arial" w:eastAsia="MS Mincho" w:hAnsi="Arial" w:cs="Arial"/>
          <w:sz w:val="24"/>
          <w:szCs w:val="24"/>
        </w:rPr>
      </w:pPr>
      <w:r w:rsidRPr="002044A1">
        <w:rPr>
          <w:rFonts w:ascii="Arial" w:eastAsia="MS Mincho" w:hAnsi="Arial" w:cs="Arial"/>
          <w:sz w:val="24"/>
          <w:szCs w:val="24"/>
        </w:rPr>
        <w:t>Descriptive statistics</w:t>
      </w:r>
    </w:p>
    <w:p w14:paraId="1E40B209" w14:textId="77777777" w:rsidR="002044A1" w:rsidRPr="002044A1" w:rsidRDefault="002044A1" w:rsidP="002044A1">
      <w:pPr>
        <w:pStyle w:val="PlainText"/>
        <w:numPr>
          <w:ilvl w:val="1"/>
          <w:numId w:val="46"/>
        </w:numPr>
        <w:rPr>
          <w:rFonts w:ascii="Arial" w:eastAsia="MS Mincho" w:hAnsi="Arial" w:cs="Arial"/>
          <w:sz w:val="24"/>
          <w:szCs w:val="24"/>
        </w:rPr>
      </w:pPr>
      <w:r w:rsidRPr="002044A1">
        <w:rPr>
          <w:rFonts w:ascii="Arial" w:eastAsia="MS Mincho" w:hAnsi="Arial" w:cs="Arial"/>
          <w:sz w:val="24"/>
          <w:szCs w:val="24"/>
        </w:rPr>
        <w:t>Histograms and stem plots</w:t>
      </w:r>
    </w:p>
    <w:p w14:paraId="32FACC53" w14:textId="77777777" w:rsidR="002044A1" w:rsidRPr="002044A1" w:rsidRDefault="002044A1" w:rsidP="002044A1">
      <w:pPr>
        <w:pStyle w:val="PlainText"/>
        <w:numPr>
          <w:ilvl w:val="1"/>
          <w:numId w:val="46"/>
        </w:numPr>
        <w:rPr>
          <w:rFonts w:ascii="Arial" w:eastAsia="MS Mincho" w:hAnsi="Arial" w:cs="Arial"/>
          <w:sz w:val="24"/>
          <w:szCs w:val="24"/>
        </w:rPr>
      </w:pPr>
      <w:r w:rsidRPr="002044A1">
        <w:rPr>
          <w:rFonts w:ascii="Arial" w:eastAsia="MS Mincho" w:hAnsi="Arial" w:cs="Arial"/>
          <w:sz w:val="24"/>
          <w:szCs w:val="24"/>
        </w:rPr>
        <w:t>Scatterplots and correlation</w:t>
      </w:r>
    </w:p>
    <w:p w14:paraId="5A7D69D0" w14:textId="2702A48E" w:rsidR="002044A1" w:rsidRPr="002044A1" w:rsidRDefault="002044A1" w:rsidP="002044A1">
      <w:pPr>
        <w:pStyle w:val="PlainText"/>
        <w:numPr>
          <w:ilvl w:val="1"/>
          <w:numId w:val="46"/>
        </w:numPr>
        <w:rPr>
          <w:rFonts w:ascii="Arial" w:eastAsia="MS Mincho" w:hAnsi="Arial" w:cs="Arial"/>
          <w:sz w:val="24"/>
          <w:szCs w:val="24"/>
        </w:rPr>
      </w:pPr>
      <w:r w:rsidRPr="002044A1">
        <w:rPr>
          <w:rFonts w:ascii="Arial" w:eastAsia="MS Mincho" w:hAnsi="Arial" w:cs="Arial"/>
          <w:sz w:val="24"/>
          <w:szCs w:val="24"/>
        </w:rPr>
        <w:t>Numerical summaries</w:t>
      </w:r>
      <w:r>
        <w:rPr>
          <w:rFonts w:ascii="Arial" w:eastAsia="MS Mincho" w:hAnsi="Arial" w:cs="Arial"/>
          <w:sz w:val="24"/>
          <w:szCs w:val="24"/>
        </w:rPr>
        <w:br/>
      </w:r>
    </w:p>
    <w:p w14:paraId="2D4DBCF2" w14:textId="77777777" w:rsidR="002044A1" w:rsidRPr="002044A1" w:rsidRDefault="002044A1" w:rsidP="002044A1">
      <w:pPr>
        <w:pStyle w:val="PlainText"/>
        <w:numPr>
          <w:ilvl w:val="0"/>
          <w:numId w:val="46"/>
        </w:numPr>
        <w:rPr>
          <w:rFonts w:ascii="Arial" w:eastAsia="MS Mincho" w:hAnsi="Arial" w:cs="Arial"/>
          <w:sz w:val="24"/>
          <w:szCs w:val="24"/>
        </w:rPr>
      </w:pPr>
      <w:r w:rsidRPr="002044A1">
        <w:rPr>
          <w:rFonts w:ascii="Arial" w:eastAsia="MS Mincho" w:hAnsi="Arial" w:cs="Arial"/>
          <w:sz w:val="24"/>
          <w:szCs w:val="24"/>
        </w:rPr>
        <w:t xml:space="preserve">Introduction to probability </w:t>
      </w:r>
    </w:p>
    <w:p w14:paraId="1A565BAB" w14:textId="77777777" w:rsidR="002044A1" w:rsidRPr="002044A1" w:rsidRDefault="002044A1" w:rsidP="002044A1">
      <w:pPr>
        <w:pStyle w:val="PlainText"/>
        <w:numPr>
          <w:ilvl w:val="1"/>
          <w:numId w:val="46"/>
        </w:numPr>
        <w:rPr>
          <w:rFonts w:ascii="Arial" w:eastAsia="MS Mincho" w:hAnsi="Arial" w:cs="Arial"/>
          <w:sz w:val="24"/>
          <w:szCs w:val="24"/>
        </w:rPr>
      </w:pPr>
      <w:r w:rsidRPr="002044A1">
        <w:rPr>
          <w:rFonts w:ascii="Arial" w:eastAsia="MS Mincho" w:hAnsi="Arial" w:cs="Arial"/>
          <w:sz w:val="24"/>
          <w:szCs w:val="24"/>
        </w:rPr>
        <w:t xml:space="preserve">Role of probability in decision making </w:t>
      </w:r>
    </w:p>
    <w:p w14:paraId="7E077B18" w14:textId="77777777" w:rsidR="002044A1" w:rsidRPr="002044A1" w:rsidRDefault="002044A1" w:rsidP="002044A1">
      <w:pPr>
        <w:pStyle w:val="PlainText"/>
        <w:numPr>
          <w:ilvl w:val="1"/>
          <w:numId w:val="46"/>
        </w:numPr>
        <w:rPr>
          <w:rFonts w:ascii="Arial" w:eastAsia="MS Mincho" w:hAnsi="Arial" w:cs="Arial"/>
          <w:sz w:val="24"/>
          <w:szCs w:val="24"/>
        </w:rPr>
      </w:pPr>
      <w:r w:rsidRPr="002044A1">
        <w:rPr>
          <w:rFonts w:ascii="Arial" w:eastAsia="MS Mincho" w:hAnsi="Arial" w:cs="Arial"/>
          <w:sz w:val="24"/>
          <w:szCs w:val="24"/>
        </w:rPr>
        <w:t>Use of the standard normal table</w:t>
      </w:r>
    </w:p>
    <w:p w14:paraId="000A4EF8" w14:textId="77777777" w:rsidR="002044A1" w:rsidRPr="002044A1" w:rsidRDefault="002044A1" w:rsidP="002044A1">
      <w:pPr>
        <w:pStyle w:val="PlainText"/>
        <w:numPr>
          <w:ilvl w:val="1"/>
          <w:numId w:val="46"/>
        </w:numPr>
        <w:rPr>
          <w:rFonts w:ascii="Arial" w:eastAsia="MS Mincho" w:hAnsi="Arial" w:cs="Arial"/>
          <w:sz w:val="24"/>
          <w:szCs w:val="24"/>
        </w:rPr>
      </w:pPr>
      <w:r w:rsidRPr="002044A1">
        <w:rPr>
          <w:rFonts w:ascii="Arial" w:eastAsia="MS Mincho" w:hAnsi="Arial" w:cs="Arial"/>
          <w:sz w:val="24"/>
          <w:szCs w:val="24"/>
        </w:rPr>
        <w:t>Conditional probability</w:t>
      </w:r>
    </w:p>
    <w:p w14:paraId="26842E54" w14:textId="72B9CAD2" w:rsidR="002044A1" w:rsidRPr="002044A1" w:rsidRDefault="002044A1" w:rsidP="002044A1">
      <w:pPr>
        <w:pStyle w:val="PlainText"/>
        <w:numPr>
          <w:ilvl w:val="1"/>
          <w:numId w:val="46"/>
        </w:numPr>
        <w:rPr>
          <w:rFonts w:ascii="Arial" w:eastAsia="MS Mincho" w:hAnsi="Arial" w:cs="Arial"/>
          <w:sz w:val="24"/>
          <w:szCs w:val="24"/>
        </w:rPr>
      </w:pPr>
      <w:r w:rsidRPr="002044A1">
        <w:rPr>
          <w:rFonts w:ascii="Arial" w:eastAsia="MS Mincho" w:hAnsi="Arial" w:cs="Arial"/>
          <w:sz w:val="24"/>
          <w:szCs w:val="24"/>
        </w:rPr>
        <w:t>Relative risk and odds ratios</w:t>
      </w:r>
      <w:r>
        <w:rPr>
          <w:rFonts w:ascii="Arial" w:eastAsia="MS Mincho" w:hAnsi="Arial" w:cs="Arial"/>
          <w:sz w:val="24"/>
          <w:szCs w:val="24"/>
        </w:rPr>
        <w:br/>
      </w:r>
    </w:p>
    <w:p w14:paraId="1B908664" w14:textId="77777777" w:rsidR="002044A1" w:rsidRPr="002044A1" w:rsidRDefault="002044A1" w:rsidP="002044A1">
      <w:pPr>
        <w:pStyle w:val="PlainText"/>
        <w:numPr>
          <w:ilvl w:val="0"/>
          <w:numId w:val="46"/>
        </w:numPr>
        <w:rPr>
          <w:rFonts w:ascii="Arial" w:eastAsia="MS Mincho" w:hAnsi="Arial" w:cs="Arial"/>
          <w:sz w:val="24"/>
          <w:szCs w:val="24"/>
        </w:rPr>
      </w:pPr>
      <w:r w:rsidRPr="002044A1">
        <w:rPr>
          <w:rFonts w:ascii="Arial" w:eastAsia="MS Mincho" w:hAnsi="Arial" w:cs="Arial"/>
          <w:sz w:val="24"/>
          <w:szCs w:val="24"/>
        </w:rPr>
        <w:t>Sampling distributions</w:t>
      </w:r>
    </w:p>
    <w:p w14:paraId="128076AF" w14:textId="77777777" w:rsidR="002044A1" w:rsidRPr="002044A1" w:rsidRDefault="002044A1" w:rsidP="002044A1">
      <w:pPr>
        <w:pStyle w:val="PlainText"/>
        <w:numPr>
          <w:ilvl w:val="1"/>
          <w:numId w:val="46"/>
        </w:numPr>
        <w:rPr>
          <w:rFonts w:ascii="Arial" w:eastAsia="MS Mincho" w:hAnsi="Arial" w:cs="Arial"/>
          <w:sz w:val="24"/>
          <w:szCs w:val="24"/>
        </w:rPr>
      </w:pPr>
      <w:r w:rsidRPr="002044A1">
        <w:rPr>
          <w:rFonts w:ascii="Arial" w:eastAsia="MS Mincho" w:hAnsi="Arial" w:cs="Arial"/>
          <w:sz w:val="24"/>
          <w:szCs w:val="24"/>
        </w:rPr>
        <w:t>Central limit theorem</w:t>
      </w:r>
    </w:p>
    <w:p w14:paraId="6555CE92" w14:textId="73830CE9" w:rsidR="002044A1" w:rsidRPr="002044A1" w:rsidRDefault="002044A1" w:rsidP="002044A1">
      <w:pPr>
        <w:pStyle w:val="PlainText"/>
        <w:numPr>
          <w:ilvl w:val="1"/>
          <w:numId w:val="46"/>
        </w:numPr>
        <w:rPr>
          <w:rFonts w:ascii="Arial" w:eastAsia="MS Mincho" w:hAnsi="Arial" w:cs="Arial"/>
          <w:sz w:val="24"/>
          <w:szCs w:val="24"/>
        </w:rPr>
      </w:pPr>
      <w:r w:rsidRPr="002044A1">
        <w:rPr>
          <w:rFonts w:ascii="Arial" w:eastAsia="MS Mincho" w:hAnsi="Arial" w:cs="Arial"/>
          <w:sz w:val="24"/>
          <w:szCs w:val="24"/>
        </w:rPr>
        <w:t>Standard error</w:t>
      </w:r>
      <w:r>
        <w:rPr>
          <w:rFonts w:ascii="Arial" w:eastAsia="MS Mincho" w:hAnsi="Arial" w:cs="Arial"/>
          <w:sz w:val="24"/>
          <w:szCs w:val="24"/>
        </w:rPr>
        <w:br/>
      </w:r>
    </w:p>
    <w:p w14:paraId="2FE5A019" w14:textId="77777777" w:rsidR="002044A1" w:rsidRPr="002044A1" w:rsidRDefault="002044A1" w:rsidP="002044A1">
      <w:pPr>
        <w:pStyle w:val="PlainText"/>
        <w:numPr>
          <w:ilvl w:val="0"/>
          <w:numId w:val="46"/>
        </w:numPr>
        <w:rPr>
          <w:rFonts w:ascii="Arial" w:eastAsia="MS Mincho" w:hAnsi="Arial" w:cs="Arial"/>
          <w:sz w:val="24"/>
          <w:szCs w:val="24"/>
        </w:rPr>
      </w:pPr>
      <w:r w:rsidRPr="002044A1">
        <w:rPr>
          <w:rFonts w:ascii="Arial" w:eastAsia="MS Mincho" w:hAnsi="Arial" w:cs="Arial"/>
          <w:sz w:val="24"/>
          <w:szCs w:val="24"/>
        </w:rPr>
        <w:t>Confidence interval estimation</w:t>
      </w:r>
    </w:p>
    <w:p w14:paraId="628CF317" w14:textId="77777777" w:rsidR="002044A1" w:rsidRPr="002044A1" w:rsidRDefault="002044A1" w:rsidP="002044A1">
      <w:pPr>
        <w:pStyle w:val="PlainText"/>
        <w:numPr>
          <w:ilvl w:val="1"/>
          <w:numId w:val="46"/>
        </w:numPr>
        <w:rPr>
          <w:rFonts w:ascii="Arial" w:eastAsia="MS Mincho" w:hAnsi="Arial" w:cs="Arial"/>
          <w:sz w:val="24"/>
          <w:szCs w:val="24"/>
        </w:rPr>
      </w:pPr>
      <w:r w:rsidRPr="002044A1">
        <w:rPr>
          <w:rFonts w:ascii="Arial" w:eastAsia="MS Mincho" w:hAnsi="Arial" w:cs="Arial"/>
          <w:sz w:val="24"/>
          <w:szCs w:val="24"/>
        </w:rPr>
        <w:lastRenderedPageBreak/>
        <w:t>Means</w:t>
      </w:r>
    </w:p>
    <w:p w14:paraId="59F5E82F" w14:textId="4BCF2456" w:rsidR="002044A1" w:rsidRPr="002044A1" w:rsidRDefault="002044A1" w:rsidP="002044A1">
      <w:pPr>
        <w:pStyle w:val="PlainText"/>
        <w:numPr>
          <w:ilvl w:val="1"/>
          <w:numId w:val="46"/>
        </w:numPr>
        <w:rPr>
          <w:rFonts w:ascii="Arial" w:eastAsia="MS Mincho" w:hAnsi="Arial" w:cs="Arial"/>
          <w:sz w:val="24"/>
          <w:szCs w:val="24"/>
        </w:rPr>
      </w:pPr>
      <w:r w:rsidRPr="002044A1">
        <w:rPr>
          <w:rFonts w:ascii="Arial" w:eastAsia="MS Mincho" w:hAnsi="Arial" w:cs="Arial"/>
          <w:sz w:val="24"/>
          <w:szCs w:val="24"/>
        </w:rPr>
        <w:t>Proportions</w:t>
      </w:r>
      <w:r>
        <w:rPr>
          <w:rFonts w:ascii="Arial" w:eastAsia="MS Mincho" w:hAnsi="Arial" w:cs="Arial"/>
          <w:sz w:val="24"/>
          <w:szCs w:val="24"/>
        </w:rPr>
        <w:br/>
      </w:r>
    </w:p>
    <w:p w14:paraId="43F19104" w14:textId="77777777" w:rsidR="002044A1" w:rsidRPr="002044A1" w:rsidRDefault="002044A1" w:rsidP="002044A1">
      <w:pPr>
        <w:pStyle w:val="ListParagraph"/>
        <w:widowControl w:val="0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044A1">
        <w:rPr>
          <w:rFonts w:ascii="Arial" w:hAnsi="Arial" w:cs="Arial"/>
          <w:sz w:val="24"/>
          <w:szCs w:val="24"/>
        </w:rPr>
        <w:t>The logic and applications of hypothesis testing</w:t>
      </w:r>
    </w:p>
    <w:p w14:paraId="5DA100DF" w14:textId="77777777" w:rsidR="002044A1" w:rsidRPr="002044A1" w:rsidRDefault="002044A1" w:rsidP="002044A1">
      <w:pPr>
        <w:pStyle w:val="PlainText"/>
        <w:numPr>
          <w:ilvl w:val="1"/>
          <w:numId w:val="46"/>
        </w:numPr>
        <w:rPr>
          <w:rFonts w:ascii="Arial" w:eastAsia="MS Mincho" w:hAnsi="Arial" w:cs="Arial"/>
          <w:sz w:val="24"/>
          <w:szCs w:val="24"/>
        </w:rPr>
      </w:pPr>
      <w:r w:rsidRPr="002044A1">
        <w:rPr>
          <w:rFonts w:ascii="Arial" w:eastAsia="MS Mincho" w:hAnsi="Arial" w:cs="Arial"/>
          <w:sz w:val="24"/>
          <w:szCs w:val="24"/>
        </w:rPr>
        <w:t>Means</w:t>
      </w:r>
    </w:p>
    <w:p w14:paraId="1B8CF1FB" w14:textId="4A8CB7B0" w:rsidR="002044A1" w:rsidRPr="002044A1" w:rsidRDefault="002044A1" w:rsidP="002044A1">
      <w:pPr>
        <w:pStyle w:val="PlainText"/>
        <w:numPr>
          <w:ilvl w:val="1"/>
          <w:numId w:val="46"/>
        </w:numPr>
        <w:rPr>
          <w:rFonts w:ascii="Arial" w:eastAsia="MS Mincho" w:hAnsi="Arial" w:cs="Arial"/>
          <w:sz w:val="24"/>
          <w:szCs w:val="24"/>
        </w:rPr>
      </w:pPr>
      <w:r w:rsidRPr="002044A1">
        <w:rPr>
          <w:rFonts w:ascii="Arial" w:eastAsia="MS Mincho" w:hAnsi="Arial" w:cs="Arial"/>
          <w:sz w:val="24"/>
          <w:szCs w:val="24"/>
        </w:rPr>
        <w:t>Proportions</w:t>
      </w:r>
      <w:r>
        <w:rPr>
          <w:rFonts w:ascii="Arial" w:eastAsia="MS Mincho" w:hAnsi="Arial" w:cs="Arial"/>
          <w:sz w:val="24"/>
          <w:szCs w:val="24"/>
        </w:rPr>
        <w:br/>
      </w:r>
    </w:p>
    <w:p w14:paraId="15D3610D" w14:textId="77777777" w:rsidR="002044A1" w:rsidRPr="002044A1" w:rsidRDefault="002044A1" w:rsidP="002044A1">
      <w:pPr>
        <w:pStyle w:val="ListParagraph"/>
        <w:widowControl w:val="0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044A1">
        <w:rPr>
          <w:rFonts w:ascii="Arial" w:hAnsi="Arial" w:cs="Arial"/>
          <w:sz w:val="24"/>
          <w:szCs w:val="24"/>
        </w:rPr>
        <w:t>Hypothesis testing applications</w:t>
      </w:r>
    </w:p>
    <w:p w14:paraId="693EF481" w14:textId="77777777" w:rsidR="002044A1" w:rsidRPr="002044A1" w:rsidRDefault="002044A1" w:rsidP="002044A1">
      <w:pPr>
        <w:pStyle w:val="ListParagraph"/>
        <w:widowControl w:val="0"/>
        <w:numPr>
          <w:ilvl w:val="1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044A1">
        <w:rPr>
          <w:rFonts w:ascii="Arial" w:hAnsi="Arial" w:cs="Arial"/>
          <w:sz w:val="24"/>
          <w:szCs w:val="24"/>
        </w:rPr>
        <w:t>Means</w:t>
      </w:r>
    </w:p>
    <w:p w14:paraId="2F36EF54" w14:textId="77777777" w:rsidR="002044A1" w:rsidRPr="002044A1" w:rsidRDefault="002044A1" w:rsidP="002044A1">
      <w:pPr>
        <w:pStyle w:val="ListParagraph"/>
        <w:widowControl w:val="0"/>
        <w:numPr>
          <w:ilvl w:val="1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044A1">
        <w:rPr>
          <w:rFonts w:ascii="Arial" w:hAnsi="Arial" w:cs="Arial"/>
          <w:sz w:val="24"/>
          <w:szCs w:val="24"/>
        </w:rPr>
        <w:t>Proportions</w:t>
      </w:r>
      <w:r w:rsidRPr="002044A1">
        <w:rPr>
          <w:rFonts w:ascii="Arial" w:hAnsi="Arial" w:cs="Arial"/>
          <w:sz w:val="24"/>
          <w:szCs w:val="24"/>
        </w:rPr>
        <w:br/>
      </w:r>
    </w:p>
    <w:p w14:paraId="698823A8" w14:textId="77777777" w:rsidR="002044A1" w:rsidRPr="002044A1" w:rsidRDefault="002044A1" w:rsidP="002044A1">
      <w:pPr>
        <w:pStyle w:val="ListParagraph"/>
        <w:widowControl w:val="0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044A1">
        <w:rPr>
          <w:rFonts w:ascii="Arial" w:hAnsi="Arial" w:cs="Arial"/>
          <w:sz w:val="24"/>
          <w:szCs w:val="24"/>
        </w:rPr>
        <w:t xml:space="preserve"> Contingency table analysis</w:t>
      </w:r>
    </w:p>
    <w:p w14:paraId="0E3A572E" w14:textId="77777777" w:rsidR="002044A1" w:rsidRPr="002044A1" w:rsidRDefault="002044A1" w:rsidP="002044A1">
      <w:pPr>
        <w:pStyle w:val="ListParagraph"/>
        <w:widowControl w:val="0"/>
        <w:numPr>
          <w:ilvl w:val="1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044A1">
        <w:rPr>
          <w:rFonts w:ascii="Arial" w:hAnsi="Arial" w:cs="Arial"/>
          <w:sz w:val="24"/>
          <w:szCs w:val="24"/>
        </w:rPr>
        <w:t>Goodness of fit</w:t>
      </w:r>
    </w:p>
    <w:p w14:paraId="7CE89F8F" w14:textId="60D0BAFF" w:rsidR="002044A1" w:rsidRPr="002044A1" w:rsidRDefault="002044A1" w:rsidP="002044A1">
      <w:pPr>
        <w:pStyle w:val="ListParagraph"/>
        <w:widowControl w:val="0"/>
        <w:numPr>
          <w:ilvl w:val="1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044A1">
        <w:rPr>
          <w:rFonts w:ascii="Arial" w:hAnsi="Arial" w:cs="Arial"/>
          <w:sz w:val="24"/>
          <w:szCs w:val="24"/>
        </w:rPr>
        <w:t>2x2 tables</w:t>
      </w:r>
      <w:r>
        <w:rPr>
          <w:rFonts w:ascii="Arial" w:hAnsi="Arial" w:cs="Arial"/>
          <w:sz w:val="24"/>
          <w:szCs w:val="24"/>
        </w:rPr>
        <w:br/>
      </w:r>
    </w:p>
    <w:p w14:paraId="0CDF9A9A" w14:textId="77777777" w:rsidR="002044A1" w:rsidRPr="002044A1" w:rsidRDefault="002044A1" w:rsidP="002044A1">
      <w:pPr>
        <w:pStyle w:val="ListParagraph"/>
        <w:widowControl w:val="0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044A1">
        <w:rPr>
          <w:rFonts w:ascii="Arial" w:hAnsi="Arial" w:cs="Arial"/>
          <w:sz w:val="24"/>
          <w:szCs w:val="24"/>
        </w:rPr>
        <w:t>Regression analysis</w:t>
      </w:r>
    </w:p>
    <w:p w14:paraId="793AB526" w14:textId="77777777" w:rsidR="002044A1" w:rsidRPr="002044A1" w:rsidRDefault="002044A1" w:rsidP="002044A1">
      <w:pPr>
        <w:pStyle w:val="ListParagraph"/>
        <w:widowControl w:val="0"/>
        <w:numPr>
          <w:ilvl w:val="1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044A1">
        <w:rPr>
          <w:rFonts w:ascii="Arial" w:hAnsi="Arial" w:cs="Arial"/>
          <w:sz w:val="24"/>
          <w:szCs w:val="24"/>
        </w:rPr>
        <w:t>Simple linear regression</w:t>
      </w:r>
    </w:p>
    <w:p w14:paraId="5C445D47" w14:textId="77777777" w:rsidR="002044A1" w:rsidRPr="002044A1" w:rsidRDefault="002044A1" w:rsidP="002044A1">
      <w:pPr>
        <w:pStyle w:val="ListParagraph"/>
        <w:widowControl w:val="0"/>
        <w:numPr>
          <w:ilvl w:val="1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044A1">
        <w:rPr>
          <w:rFonts w:ascii="Arial" w:hAnsi="Arial" w:cs="Arial"/>
          <w:sz w:val="24"/>
          <w:szCs w:val="24"/>
        </w:rPr>
        <w:t>Introduction to logistical regression</w:t>
      </w:r>
      <w:r w:rsidRPr="002044A1">
        <w:rPr>
          <w:rFonts w:ascii="Arial" w:hAnsi="Arial" w:cs="Arial"/>
          <w:sz w:val="24"/>
          <w:szCs w:val="24"/>
        </w:rPr>
        <w:br/>
      </w:r>
    </w:p>
    <w:p w14:paraId="45BB4AFA" w14:textId="77777777" w:rsidR="002044A1" w:rsidRPr="002044A1" w:rsidRDefault="002044A1" w:rsidP="002044A1">
      <w:pPr>
        <w:pStyle w:val="ListParagraph"/>
        <w:widowControl w:val="0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044A1">
        <w:rPr>
          <w:rFonts w:ascii="Arial" w:hAnsi="Arial" w:cs="Arial"/>
          <w:sz w:val="24"/>
          <w:szCs w:val="24"/>
        </w:rPr>
        <w:t>Introduction to Analysis of Variance</w:t>
      </w:r>
    </w:p>
    <w:p w14:paraId="3D383F06" w14:textId="77777777" w:rsidR="002044A1" w:rsidRPr="002044A1" w:rsidRDefault="002044A1" w:rsidP="00204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15182B1" w14:textId="4B9F8B23" w:rsidR="002044A1" w:rsidRPr="002044A1" w:rsidRDefault="002044A1" w:rsidP="002044A1">
      <w:pPr>
        <w:pStyle w:val="ListParagraph"/>
        <w:numPr>
          <w:ilvl w:val="0"/>
          <w:numId w:val="46"/>
        </w:numPr>
        <w:contextualSpacing/>
        <w:rPr>
          <w:rFonts w:ascii="Arial" w:hAnsi="Arial" w:cs="Arial"/>
          <w:sz w:val="24"/>
          <w:szCs w:val="24"/>
        </w:rPr>
      </w:pPr>
      <w:r w:rsidRPr="002044A1">
        <w:rPr>
          <w:rFonts w:ascii="Arial" w:hAnsi="Arial" w:cs="Arial"/>
          <w:sz w:val="24"/>
          <w:szCs w:val="24"/>
        </w:rPr>
        <w:t>Review of a journal paper to assess statistical validity</w:t>
      </w:r>
    </w:p>
    <w:p w14:paraId="56A848E7" w14:textId="77777777" w:rsidR="003C6437" w:rsidRDefault="003C6437" w:rsidP="0047568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A781D54" w14:textId="5BF16478" w:rsidR="0047568B" w:rsidRPr="00120429" w:rsidRDefault="0047568B" w:rsidP="0047568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Listing of Sections to be Covered:</w:t>
      </w:r>
      <w:r>
        <w:rPr>
          <w:rFonts w:ascii="Arial" w:hAnsi="Arial" w:cs="Arial"/>
          <w:bCs/>
          <w:sz w:val="24"/>
          <w:szCs w:val="24"/>
        </w:rPr>
        <w:t xml:space="preserve">  Not applicable to this course, since there is no standard textbook.  Chosen sections of any text should correspond to the topics outlined above.</w:t>
      </w:r>
    </w:p>
    <w:p w14:paraId="2D09E055" w14:textId="77777777" w:rsidR="0047568B" w:rsidRDefault="0047568B" w:rsidP="0047568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EFD4EC" w14:textId="5D3D0119" w:rsidR="0047568B" w:rsidRPr="00F2403F" w:rsidRDefault="0047568B" w:rsidP="0047568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Remarks</w:t>
      </w:r>
      <w:r w:rsidRPr="00FC0E7D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312E06">
        <w:rPr>
          <w:rFonts w:ascii="Arial" w:hAnsi="Arial" w:cs="Arial"/>
          <w:bCs/>
          <w:sz w:val="24"/>
          <w:szCs w:val="24"/>
        </w:rPr>
        <w:t>None</w:t>
      </w:r>
      <w:r>
        <w:rPr>
          <w:rFonts w:ascii="Arial" w:hAnsi="Arial" w:cs="Arial"/>
          <w:bCs/>
          <w:sz w:val="24"/>
          <w:szCs w:val="24"/>
        </w:rPr>
        <w:t>.</w:t>
      </w:r>
    </w:p>
    <w:p w14:paraId="01C85CD8" w14:textId="77777777" w:rsidR="0047568B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14:paraId="7E9E8EBA" w14:textId="50994716" w:rsidR="0047568B" w:rsidRPr="00452489" w:rsidRDefault="00340A1F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>Approximate Pace of C</w:t>
      </w:r>
      <w:r w:rsidR="0047568B" w:rsidRPr="00FC0E7D">
        <w:rPr>
          <w:rFonts w:ascii="Arial" w:hAnsi="Arial" w:cs="Arial"/>
          <w:b/>
          <w:noProof w:val="0"/>
          <w:sz w:val="24"/>
          <w:szCs w:val="24"/>
          <w:u w:val="single"/>
        </w:rPr>
        <w:t>overage:</w:t>
      </w:r>
      <w:r w:rsidR="0047568B">
        <w:rPr>
          <w:rFonts w:ascii="Arial" w:hAnsi="Arial" w:cs="Arial"/>
          <w:noProof w:val="0"/>
          <w:sz w:val="24"/>
          <w:szCs w:val="24"/>
        </w:rPr>
        <w:t xml:space="preserve">  Not Applicable.</w:t>
      </w:r>
    </w:p>
    <w:p w14:paraId="23D6619F" w14:textId="77777777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2E5C46EA" w14:textId="4DB98A7F" w:rsidR="0047568B" w:rsidRPr="00FC0E7D" w:rsidRDefault="0047568B" w:rsidP="00C918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 xml:space="preserve">Method of Instruction: </w:t>
      </w:r>
      <w:r w:rsidR="00C918F9" w:rsidRPr="00C918F9">
        <w:rPr>
          <w:rFonts w:ascii="Arial" w:hAnsi="Arial" w:cs="Arial"/>
          <w:bCs/>
          <w:noProof w:val="0"/>
          <w:sz w:val="24"/>
          <w:szCs w:val="24"/>
        </w:rPr>
        <w:t>Methods may include lect</w:t>
      </w:r>
      <w:r w:rsidR="00C918F9" w:rsidRPr="00C918F9">
        <w:rPr>
          <w:rFonts w:ascii="Arial" w:hAnsi="Arial" w:cs="Arial"/>
          <w:noProof w:val="0"/>
          <w:sz w:val="24"/>
          <w:szCs w:val="24"/>
        </w:rPr>
        <w:t xml:space="preserve">ure, case studies, discussion, </w:t>
      </w:r>
      <w:proofErr w:type="gramStart"/>
      <w:r w:rsidR="00C918F9" w:rsidRPr="00C918F9">
        <w:rPr>
          <w:rFonts w:ascii="Arial" w:hAnsi="Arial" w:cs="Arial"/>
          <w:noProof w:val="0"/>
          <w:sz w:val="24"/>
          <w:szCs w:val="24"/>
        </w:rPr>
        <w:t>group</w:t>
      </w:r>
      <w:proofErr w:type="gramEnd"/>
      <w:r w:rsidR="00C918F9" w:rsidRPr="00C918F9">
        <w:rPr>
          <w:rFonts w:ascii="Arial" w:hAnsi="Arial" w:cs="Arial"/>
          <w:noProof w:val="0"/>
          <w:sz w:val="24"/>
          <w:szCs w:val="24"/>
        </w:rPr>
        <w:t xml:space="preserve"> work, problem solving sessions, computer sessions, and discussion of computer output</w:t>
      </w:r>
      <w:r w:rsidRPr="00FC0E7D">
        <w:rPr>
          <w:rFonts w:ascii="Arial" w:hAnsi="Arial" w:cs="Arial"/>
          <w:noProof w:val="0"/>
          <w:sz w:val="24"/>
          <w:szCs w:val="24"/>
        </w:rPr>
        <w:t>.</w:t>
      </w:r>
    </w:p>
    <w:p w14:paraId="25195840" w14:textId="77777777" w:rsidR="0047568B" w:rsidRPr="00FC0E7D" w:rsidRDefault="0047568B" w:rsidP="0047568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4E71DCA6" w14:textId="01963B37" w:rsidR="0047568B" w:rsidRDefault="0047568B" w:rsidP="00340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Evaluation Procedure:</w:t>
      </w:r>
      <w:r w:rsidRPr="00FC0E7D">
        <w:rPr>
          <w:rFonts w:ascii="Arial" w:hAnsi="Arial" w:cs="Arial"/>
          <w:noProof w:val="0"/>
          <w:sz w:val="24"/>
          <w:szCs w:val="24"/>
        </w:rPr>
        <w:t xml:space="preserve">  </w:t>
      </w:r>
      <w:r w:rsidR="00C918F9" w:rsidRPr="00C918F9">
        <w:rPr>
          <w:rFonts w:ascii="Arial" w:hAnsi="Arial" w:cs="Arial"/>
          <w:noProof w:val="0"/>
          <w:sz w:val="24"/>
          <w:szCs w:val="24"/>
        </w:rPr>
        <w:t xml:space="preserve">Assessments will vary in style and may include written exams, quizzes, homework assignments, and </w:t>
      </w:r>
      <w:r w:rsidR="00ED0496">
        <w:rPr>
          <w:rFonts w:ascii="Arial" w:hAnsi="Arial" w:cs="Arial"/>
          <w:noProof w:val="0"/>
          <w:sz w:val="24"/>
          <w:szCs w:val="24"/>
        </w:rPr>
        <w:t>journal article critiques</w:t>
      </w:r>
      <w:r w:rsidRPr="00FC0E7D">
        <w:rPr>
          <w:rFonts w:ascii="Arial" w:hAnsi="Arial" w:cs="Arial"/>
          <w:noProof w:val="0"/>
          <w:sz w:val="24"/>
          <w:szCs w:val="24"/>
        </w:rPr>
        <w:t>.</w:t>
      </w:r>
    </w:p>
    <w:p w14:paraId="012AACE4" w14:textId="77777777" w:rsidR="0047568B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0F5E07C3" w14:textId="43CABAD8" w:rsidR="002044A1" w:rsidRDefault="007A30E9" w:rsidP="00204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7A30E9">
        <w:rPr>
          <w:rFonts w:ascii="Arial" w:hAnsi="Arial" w:cs="Arial"/>
          <w:b/>
          <w:noProof w:val="0"/>
          <w:sz w:val="24"/>
          <w:szCs w:val="24"/>
          <w:u w:val="single"/>
        </w:rPr>
        <w:t>Minnesota Transfer Curriculum:</w:t>
      </w:r>
      <w:r w:rsidRPr="007A30E9">
        <w:rPr>
          <w:rFonts w:ascii="Arial" w:hAnsi="Arial" w:cs="Arial"/>
          <w:noProof w:val="0"/>
          <w:sz w:val="24"/>
          <w:szCs w:val="24"/>
        </w:rPr>
        <w:t xml:space="preserve"> </w:t>
      </w:r>
      <w:r w:rsidR="00ED0496">
        <w:rPr>
          <w:rFonts w:ascii="Arial" w:hAnsi="Arial" w:cs="Arial"/>
          <w:noProof w:val="0"/>
          <w:sz w:val="24"/>
          <w:szCs w:val="24"/>
        </w:rPr>
        <w:t>Critical Analysis Intensive</w:t>
      </w:r>
    </w:p>
    <w:p w14:paraId="255C8854" w14:textId="6B9720F5" w:rsidR="002044A1" w:rsidRDefault="00ED0496" w:rsidP="002044A1">
      <w:pPr>
        <w:pStyle w:val="ListParagraph"/>
        <w:numPr>
          <w:ilvl w:val="0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Recognize and evaluate appropriate evidence to advance a claim</w:t>
      </w:r>
      <w:r w:rsidR="002044A1">
        <w:rPr>
          <w:rFonts w:ascii="Arial" w:hAnsi="Arial" w:cs="Arial"/>
          <w:sz w:val="24"/>
          <w:szCs w:val="24"/>
        </w:rPr>
        <w:t>.</w:t>
      </w:r>
    </w:p>
    <w:p w14:paraId="69E6B2BD" w14:textId="0F63A1AA" w:rsidR="002044A1" w:rsidRDefault="00ED0496" w:rsidP="002044A1">
      <w:pPr>
        <w:pStyle w:val="ListParagraph"/>
        <w:numPr>
          <w:ilvl w:val="0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 critical analytical skills in making decisions or in advancing a theoretical position</w:t>
      </w:r>
      <w:r w:rsidR="002044A1">
        <w:rPr>
          <w:rFonts w:ascii="Arial" w:hAnsi="Arial" w:cs="Arial"/>
          <w:sz w:val="24"/>
          <w:szCs w:val="24"/>
        </w:rPr>
        <w:t>.</w:t>
      </w:r>
    </w:p>
    <w:p w14:paraId="14AD0D38" w14:textId="5269B8C2" w:rsidR="00BD11E6" w:rsidRPr="002044A1" w:rsidRDefault="00ED0496" w:rsidP="002044A1">
      <w:pPr>
        <w:pStyle w:val="ListParagraph"/>
        <w:numPr>
          <w:ilvl w:val="0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Evaluate alternative arguments, decision strategies, or theories within a systematic framework and validity of arguments</w:t>
      </w:r>
      <w:r w:rsidR="00BD11E6" w:rsidRPr="002044A1">
        <w:rPr>
          <w:rFonts w:ascii="Arial" w:hAnsi="Arial" w:cs="Arial"/>
          <w:sz w:val="24"/>
          <w:szCs w:val="24"/>
        </w:rPr>
        <w:t>.</w:t>
      </w:r>
    </w:p>
    <w:p w14:paraId="506ED09E" w14:textId="77777777" w:rsidR="007A30E9" w:rsidRPr="007A30E9" w:rsidRDefault="007A30E9" w:rsidP="007A30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4646264C" w14:textId="77777777" w:rsidR="007A30E9" w:rsidRPr="007A30E9" w:rsidRDefault="007A30E9" w:rsidP="007A30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4"/>
          <w:szCs w:val="24"/>
          <w:u w:val="single"/>
        </w:rPr>
      </w:pPr>
      <w:proofErr w:type="spellStart"/>
      <w:r w:rsidRPr="007A30E9">
        <w:rPr>
          <w:rFonts w:ascii="Arial" w:hAnsi="Arial" w:cs="Arial"/>
          <w:b/>
          <w:noProof w:val="0"/>
          <w:sz w:val="24"/>
          <w:szCs w:val="24"/>
          <w:u w:val="single"/>
        </w:rPr>
        <w:t>MnSCU</w:t>
      </w:r>
      <w:proofErr w:type="spellEnd"/>
      <w:r w:rsidRPr="007A30E9">
        <w:rPr>
          <w:rFonts w:ascii="Arial" w:hAnsi="Arial" w:cs="Arial"/>
          <w:b/>
          <w:noProof w:val="0"/>
          <w:sz w:val="24"/>
          <w:szCs w:val="24"/>
          <w:u w:val="single"/>
        </w:rPr>
        <w:t xml:space="preserve"> Learning Outcomes:</w:t>
      </w:r>
    </w:p>
    <w:p w14:paraId="40EF3A42" w14:textId="1D743215" w:rsidR="007A30E9" w:rsidRPr="009B140C" w:rsidRDefault="009B140C" w:rsidP="00231B3D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This course will promote a student’s ability to </w:t>
      </w:r>
      <w:r w:rsidR="002044A1" w:rsidRPr="002044A1">
        <w:rPr>
          <w:rFonts w:ascii="Arial" w:hAnsi="Arial" w:cs="Arial"/>
          <w:bCs/>
          <w:sz w:val="24"/>
          <w:szCs w:val="24"/>
        </w:rPr>
        <w:t>apply statistical thinking to studies reported in journals and to their own investigations that generate data</w:t>
      </w:r>
      <w:r w:rsidR="007A30E9" w:rsidRPr="009B140C">
        <w:rPr>
          <w:rFonts w:ascii="Arial" w:hAnsi="Arial" w:cs="Arial"/>
          <w:sz w:val="24"/>
          <w:szCs w:val="24"/>
        </w:rPr>
        <w:t>.</w:t>
      </w:r>
    </w:p>
    <w:p w14:paraId="5C4E8A33" w14:textId="7E587C9F" w:rsidR="009B140C" w:rsidRPr="009B140C" w:rsidRDefault="009B140C" w:rsidP="009B140C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2044A1" w:rsidRPr="002044A1">
        <w:rPr>
          <w:rFonts w:ascii="Arial" w:hAnsi="Arial" w:cs="Arial"/>
          <w:sz w:val="24"/>
          <w:szCs w:val="24"/>
        </w:rPr>
        <w:t>collect the right data to answer a question or test a research hypothesis</w:t>
      </w:r>
      <w:r>
        <w:rPr>
          <w:rFonts w:ascii="Arial" w:hAnsi="Arial" w:cs="Arial"/>
          <w:sz w:val="24"/>
          <w:szCs w:val="24"/>
        </w:rPr>
        <w:t>.</w:t>
      </w:r>
    </w:p>
    <w:p w14:paraId="4844E877" w14:textId="3F6F326C" w:rsidR="009B140C" w:rsidRPr="009B140C" w:rsidRDefault="009B140C" w:rsidP="002044A1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course will promote a student’s ability to</w:t>
      </w:r>
      <w:r w:rsidR="002044A1" w:rsidRPr="002044A1">
        <w:rPr>
          <w:rFonts w:ascii="Times New Roman" w:eastAsia="Times New Roman" w:hAnsi="Times New Roman"/>
          <w:sz w:val="20"/>
          <w:szCs w:val="20"/>
        </w:rPr>
        <w:t xml:space="preserve"> </w:t>
      </w:r>
      <w:r w:rsidR="002044A1" w:rsidRPr="002044A1">
        <w:rPr>
          <w:rFonts w:ascii="Arial" w:hAnsi="Arial" w:cs="Arial"/>
          <w:sz w:val="24"/>
          <w:szCs w:val="24"/>
        </w:rPr>
        <w:t>apply the best testing methods to collected data for the purpose of gaining information and making inferences</w:t>
      </w:r>
      <w:r>
        <w:rPr>
          <w:rFonts w:ascii="Arial" w:hAnsi="Arial" w:cs="Arial"/>
          <w:sz w:val="24"/>
          <w:szCs w:val="24"/>
        </w:rPr>
        <w:t>.</w:t>
      </w:r>
    </w:p>
    <w:p w14:paraId="29F7001C" w14:textId="568FE2B0" w:rsidR="003C6437" w:rsidRDefault="003C6437" w:rsidP="00C549BE">
      <w:pPr>
        <w:pStyle w:val="ListParagraph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course will promote a student’s ability to</w:t>
      </w:r>
      <w:r w:rsidR="00BD11E6" w:rsidRPr="00BD11E6">
        <w:rPr>
          <w:rFonts w:ascii="Times New Roman" w:eastAsiaTheme="minorHAnsi" w:hAnsi="Times New Roman"/>
          <w:sz w:val="24"/>
          <w:szCs w:val="24"/>
        </w:rPr>
        <w:t xml:space="preserve"> </w:t>
      </w:r>
      <w:r w:rsidR="002044A1" w:rsidRPr="002044A1">
        <w:rPr>
          <w:rFonts w:ascii="Arial" w:hAnsi="Arial" w:cs="Arial"/>
          <w:sz w:val="24"/>
          <w:szCs w:val="24"/>
        </w:rPr>
        <w:t>interpret the results of statistical tests</w:t>
      </w:r>
      <w:r>
        <w:rPr>
          <w:rFonts w:ascii="Arial" w:hAnsi="Arial" w:cs="Arial"/>
          <w:sz w:val="24"/>
          <w:szCs w:val="24"/>
        </w:rPr>
        <w:t>.</w:t>
      </w:r>
    </w:p>
    <w:p w14:paraId="6B318F5A" w14:textId="536D1E1C" w:rsidR="003C6437" w:rsidRDefault="003C6437" w:rsidP="003C6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</w:p>
    <w:p w14:paraId="1F1C9CBE" w14:textId="77777777" w:rsidR="003C6437" w:rsidRPr="003C6437" w:rsidRDefault="003C6437" w:rsidP="003C6437">
      <w:pPr>
        <w:pStyle w:val="PlainText"/>
        <w:rPr>
          <w:rFonts w:ascii="Arial" w:eastAsia="MS Mincho" w:hAnsi="Arial" w:cs="Arial"/>
          <w:bCs/>
          <w:sz w:val="24"/>
          <w:u w:val="single"/>
        </w:rPr>
      </w:pPr>
      <w:r w:rsidRPr="003C6437">
        <w:rPr>
          <w:rFonts w:ascii="Arial" w:eastAsia="MS Mincho" w:hAnsi="Arial" w:cs="Arial"/>
          <w:b/>
          <w:bCs/>
          <w:sz w:val="24"/>
          <w:u w:val="single"/>
        </w:rPr>
        <w:t>Possible Computer Software:</w:t>
      </w:r>
    </w:p>
    <w:p w14:paraId="1C28F16A" w14:textId="25012A67" w:rsidR="003C6437" w:rsidRPr="002044A1" w:rsidRDefault="003C6437" w:rsidP="002044A1">
      <w:pPr>
        <w:pStyle w:val="PlainText"/>
        <w:numPr>
          <w:ilvl w:val="0"/>
          <w:numId w:val="47"/>
        </w:numPr>
        <w:rPr>
          <w:rFonts w:ascii="Arial" w:eastAsia="MS Mincho" w:hAnsi="Arial" w:cs="Arial"/>
          <w:sz w:val="24"/>
        </w:rPr>
      </w:pPr>
      <w:r w:rsidRPr="003C6437">
        <w:rPr>
          <w:rFonts w:ascii="Arial" w:eastAsia="MS Mincho" w:hAnsi="Arial" w:cs="Arial"/>
          <w:sz w:val="24"/>
        </w:rPr>
        <w:t xml:space="preserve">JMP </w:t>
      </w:r>
    </w:p>
    <w:p w14:paraId="5D375F79" w14:textId="77777777" w:rsidR="0047568B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7A3796FC" w14:textId="77777777" w:rsidR="00340A1F" w:rsidRDefault="00340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30568B16" w14:textId="64699C56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340A1F">
        <w:rPr>
          <w:rFonts w:ascii="Arial" w:hAnsi="Arial" w:cs="Arial"/>
          <w:b/>
          <w:noProof w:val="0"/>
          <w:sz w:val="24"/>
          <w:szCs w:val="24"/>
        </w:rPr>
        <w:t>Last Revised:</w:t>
      </w:r>
      <w:r w:rsidR="00340A1F">
        <w:rPr>
          <w:rFonts w:ascii="Arial" w:hAnsi="Arial" w:cs="Arial"/>
          <w:noProof w:val="0"/>
          <w:sz w:val="24"/>
          <w:szCs w:val="24"/>
        </w:rPr>
        <w:t xml:space="preserve"> </w:t>
      </w:r>
      <w:r w:rsidR="002044A1">
        <w:rPr>
          <w:rFonts w:ascii="Arial" w:hAnsi="Arial" w:cs="Arial"/>
          <w:noProof w:val="0"/>
          <w:sz w:val="24"/>
          <w:szCs w:val="24"/>
        </w:rPr>
        <w:t>Fall 2012</w:t>
      </w:r>
      <w:r w:rsidR="003C6437">
        <w:rPr>
          <w:rFonts w:ascii="Arial" w:hAnsi="Arial" w:cs="Arial"/>
          <w:noProof w:val="0"/>
          <w:sz w:val="24"/>
          <w:szCs w:val="24"/>
        </w:rPr>
        <w:t xml:space="preserve"> </w:t>
      </w:r>
      <w:r w:rsidR="009B140C">
        <w:rPr>
          <w:rFonts w:ascii="Arial" w:hAnsi="Arial" w:cs="Arial"/>
          <w:noProof w:val="0"/>
          <w:sz w:val="24"/>
          <w:szCs w:val="24"/>
        </w:rPr>
        <w:t>by the Statistics Subgroup</w:t>
      </w:r>
      <w:bookmarkStart w:id="0" w:name="_GoBack"/>
      <w:bookmarkEnd w:id="0"/>
      <w:r w:rsidR="009B140C">
        <w:rPr>
          <w:rFonts w:ascii="Arial" w:hAnsi="Arial" w:cs="Arial"/>
          <w:noProof w:val="0"/>
          <w:sz w:val="24"/>
          <w:szCs w:val="24"/>
        </w:rPr>
        <w:t>.</w:t>
      </w:r>
    </w:p>
    <w:p w14:paraId="0322A00A" w14:textId="77777777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sectPr w:rsidR="0047568B" w:rsidRPr="00FC0E7D" w:rsidSect="0047568B">
      <w:headerReference w:type="even" r:id="rId7"/>
      <w:headerReference w:type="default" r:id="rId8"/>
      <w:pgSz w:w="12240" w:h="15840"/>
      <w:pgMar w:top="1440" w:right="1584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41C8F" w14:textId="77777777" w:rsidR="0047568B" w:rsidRDefault="0047568B">
      <w:r>
        <w:separator/>
      </w:r>
    </w:p>
  </w:endnote>
  <w:endnote w:type="continuationSeparator" w:id="0">
    <w:p w14:paraId="74B2131E" w14:textId="77777777" w:rsidR="0047568B" w:rsidRDefault="0047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25953" w14:textId="77777777" w:rsidR="0047568B" w:rsidRDefault="0047568B">
      <w:r>
        <w:separator/>
      </w:r>
    </w:p>
  </w:footnote>
  <w:footnote w:type="continuationSeparator" w:id="0">
    <w:p w14:paraId="7B1BE5C8" w14:textId="77777777" w:rsidR="0047568B" w:rsidRDefault="0047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6E31" w14:textId="77777777" w:rsidR="0047568B" w:rsidRDefault="004756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E2B1EA6" w14:textId="77777777" w:rsidR="0047568B" w:rsidRDefault="0047568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51DC3" w14:textId="48364F0C" w:rsidR="0047568B" w:rsidRPr="005278A3" w:rsidRDefault="0047568B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5278A3">
      <w:rPr>
        <w:rStyle w:val="PageNumber"/>
        <w:rFonts w:ascii="Arial" w:hAnsi="Arial" w:cs="Arial"/>
      </w:rPr>
      <w:fldChar w:fldCharType="begin"/>
    </w:r>
    <w:r w:rsidRPr="005278A3">
      <w:rPr>
        <w:rStyle w:val="PageNumber"/>
        <w:rFonts w:ascii="Arial" w:hAnsi="Arial" w:cs="Arial"/>
      </w:rPr>
      <w:instrText xml:space="preserve">PAGE  </w:instrText>
    </w:r>
    <w:r w:rsidRPr="005278A3">
      <w:rPr>
        <w:rStyle w:val="PageNumber"/>
        <w:rFonts w:ascii="Arial" w:hAnsi="Arial" w:cs="Arial"/>
      </w:rPr>
      <w:fldChar w:fldCharType="separate"/>
    </w:r>
    <w:r w:rsidR="00641AC1">
      <w:rPr>
        <w:rStyle w:val="PageNumber"/>
        <w:rFonts w:ascii="Arial" w:hAnsi="Arial" w:cs="Arial"/>
      </w:rPr>
      <w:t>2</w:t>
    </w:r>
    <w:r w:rsidRPr="005278A3">
      <w:rPr>
        <w:rStyle w:val="PageNumber"/>
        <w:rFonts w:ascii="Arial" w:hAnsi="Arial" w:cs="Arial"/>
      </w:rPr>
      <w:fldChar w:fldCharType="end"/>
    </w:r>
  </w:p>
  <w:p w14:paraId="44638979" w14:textId="77777777" w:rsidR="0047568B" w:rsidRDefault="0047568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4947F08"/>
    <w:lvl w:ilvl="0">
      <w:start w:val="1"/>
      <w:numFmt w:val="decimal"/>
      <w:lvlText w:val="%1."/>
      <w:lvlJc w:val="left"/>
      <w:pPr>
        <w:ind w:left="522"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48" w:hanging="2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12" w:hanging="227"/>
      </w:pPr>
    </w:lvl>
    <w:lvl w:ilvl="3">
      <w:numFmt w:val="bullet"/>
      <w:lvlText w:val="•"/>
      <w:lvlJc w:val="left"/>
      <w:pPr>
        <w:ind w:left="2675" w:hanging="227"/>
      </w:pPr>
    </w:lvl>
    <w:lvl w:ilvl="4">
      <w:numFmt w:val="bullet"/>
      <w:lvlText w:val="•"/>
      <w:lvlJc w:val="left"/>
      <w:pPr>
        <w:ind w:left="3639" w:hanging="227"/>
      </w:pPr>
    </w:lvl>
    <w:lvl w:ilvl="5">
      <w:numFmt w:val="bullet"/>
      <w:lvlText w:val="•"/>
      <w:lvlJc w:val="left"/>
      <w:pPr>
        <w:ind w:left="4602" w:hanging="227"/>
      </w:pPr>
    </w:lvl>
    <w:lvl w:ilvl="6">
      <w:numFmt w:val="bullet"/>
      <w:lvlText w:val="•"/>
      <w:lvlJc w:val="left"/>
      <w:pPr>
        <w:ind w:left="5566" w:hanging="227"/>
      </w:pPr>
    </w:lvl>
    <w:lvl w:ilvl="7">
      <w:numFmt w:val="bullet"/>
      <w:lvlText w:val="•"/>
      <w:lvlJc w:val="left"/>
      <w:pPr>
        <w:ind w:left="6529" w:hanging="227"/>
      </w:pPr>
    </w:lvl>
    <w:lvl w:ilvl="8">
      <w:numFmt w:val="bullet"/>
      <w:lvlText w:val="•"/>
      <w:lvlJc w:val="left"/>
      <w:pPr>
        <w:ind w:left="7493" w:hanging="227"/>
      </w:pPr>
    </w:lvl>
  </w:abstractNum>
  <w:abstractNum w:abstractNumId="1" w15:restartNumberingAfterBreak="0">
    <w:nsid w:val="01F25989"/>
    <w:multiLevelType w:val="hybridMultilevel"/>
    <w:tmpl w:val="654A28B2"/>
    <w:lvl w:ilvl="0" w:tplc="98B86E9A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044D"/>
    <w:multiLevelType w:val="hybridMultilevel"/>
    <w:tmpl w:val="E8B4F56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902CF0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04B9645D"/>
    <w:multiLevelType w:val="hybridMultilevel"/>
    <w:tmpl w:val="39F27482"/>
    <w:lvl w:ilvl="0" w:tplc="4B38F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D4635"/>
    <w:multiLevelType w:val="hybridMultilevel"/>
    <w:tmpl w:val="4C84F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8182D"/>
    <w:multiLevelType w:val="hybridMultilevel"/>
    <w:tmpl w:val="5E58B732"/>
    <w:lvl w:ilvl="0" w:tplc="97528C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22443E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10454E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FECF71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EEC05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A60C60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0D43D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E2898C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EB889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74415"/>
    <w:multiLevelType w:val="hybridMultilevel"/>
    <w:tmpl w:val="237C9D22"/>
    <w:lvl w:ilvl="0" w:tplc="4B38FE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A47003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3540744"/>
    <w:multiLevelType w:val="hybridMultilevel"/>
    <w:tmpl w:val="F45C1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820CF"/>
    <w:multiLevelType w:val="hybridMultilevel"/>
    <w:tmpl w:val="951E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F87705"/>
    <w:multiLevelType w:val="hybridMultilevel"/>
    <w:tmpl w:val="BEE4A552"/>
    <w:lvl w:ilvl="0" w:tplc="B300A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44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C1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29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46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2CF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E4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40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6F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956967"/>
    <w:multiLevelType w:val="hybridMultilevel"/>
    <w:tmpl w:val="A64C4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B2DC4"/>
    <w:multiLevelType w:val="multilevel"/>
    <w:tmpl w:val="C83AE1B6"/>
    <w:numStyleLink w:val="CourseOutline"/>
  </w:abstractNum>
  <w:abstractNum w:abstractNumId="14" w15:restartNumberingAfterBreak="0">
    <w:nsid w:val="3D1041CC"/>
    <w:multiLevelType w:val="hybridMultilevel"/>
    <w:tmpl w:val="F184DEE6"/>
    <w:lvl w:ilvl="0" w:tplc="4B38F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65F86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41495BC4"/>
    <w:multiLevelType w:val="hybridMultilevel"/>
    <w:tmpl w:val="5810CFA2"/>
    <w:lvl w:ilvl="0" w:tplc="4B38F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F4479"/>
    <w:multiLevelType w:val="hybridMultilevel"/>
    <w:tmpl w:val="4312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F16BC"/>
    <w:multiLevelType w:val="hybridMultilevel"/>
    <w:tmpl w:val="C0947908"/>
    <w:lvl w:ilvl="0" w:tplc="4B38F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47BB2653"/>
    <w:multiLevelType w:val="hybridMultilevel"/>
    <w:tmpl w:val="CE402954"/>
    <w:lvl w:ilvl="0" w:tplc="98B86E9A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A329C"/>
    <w:multiLevelType w:val="singleLevel"/>
    <w:tmpl w:val="4B38F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093405"/>
    <w:multiLevelType w:val="multilevel"/>
    <w:tmpl w:val="C83AE1B6"/>
    <w:numStyleLink w:val="CourseOutline"/>
  </w:abstractNum>
  <w:abstractNum w:abstractNumId="22" w15:restartNumberingAfterBreak="0">
    <w:nsid w:val="4C5525D7"/>
    <w:multiLevelType w:val="hybridMultilevel"/>
    <w:tmpl w:val="DC8A3408"/>
    <w:lvl w:ilvl="0" w:tplc="4B38F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0545E"/>
    <w:multiLevelType w:val="singleLevel"/>
    <w:tmpl w:val="4B38F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9DA5716"/>
    <w:multiLevelType w:val="hybridMultilevel"/>
    <w:tmpl w:val="A5C29C74"/>
    <w:lvl w:ilvl="0" w:tplc="4ABA2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01D04"/>
    <w:multiLevelType w:val="hybridMultilevel"/>
    <w:tmpl w:val="A1A011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F0158"/>
    <w:multiLevelType w:val="singleLevel"/>
    <w:tmpl w:val="0CD224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07366EA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 w15:restartNumberingAfterBreak="0">
    <w:nsid w:val="636B4C78"/>
    <w:multiLevelType w:val="hybridMultilevel"/>
    <w:tmpl w:val="D4EE5D86"/>
    <w:lvl w:ilvl="0" w:tplc="98B86E9A">
      <w:start w:val="19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5942D3E"/>
    <w:multiLevelType w:val="hybridMultilevel"/>
    <w:tmpl w:val="AC8635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AD6535"/>
    <w:multiLevelType w:val="hybridMultilevel"/>
    <w:tmpl w:val="D52A5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95C87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 w15:restartNumberingAfterBreak="0">
    <w:nsid w:val="66A7738F"/>
    <w:multiLevelType w:val="hybridMultilevel"/>
    <w:tmpl w:val="EA9A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1033A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 w15:restartNumberingAfterBreak="0">
    <w:nsid w:val="67B12E78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5" w15:restartNumberingAfterBreak="0">
    <w:nsid w:val="68752083"/>
    <w:multiLevelType w:val="hybridMultilevel"/>
    <w:tmpl w:val="FDE4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47433"/>
    <w:multiLevelType w:val="hybridMultilevel"/>
    <w:tmpl w:val="CC6E3B66"/>
    <w:lvl w:ilvl="0" w:tplc="41B42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13F32"/>
    <w:multiLevelType w:val="singleLevel"/>
    <w:tmpl w:val="4B38F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7F148C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9" w15:restartNumberingAfterBreak="0">
    <w:nsid w:val="723646DD"/>
    <w:multiLevelType w:val="hybridMultilevel"/>
    <w:tmpl w:val="BA4A5AF6"/>
    <w:lvl w:ilvl="0" w:tplc="98B86E9A">
      <w:start w:val="199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0" w15:restartNumberingAfterBreak="0">
    <w:nsid w:val="757C5693"/>
    <w:multiLevelType w:val="hybridMultilevel"/>
    <w:tmpl w:val="29E249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4532C"/>
    <w:multiLevelType w:val="singleLevel"/>
    <w:tmpl w:val="0CD224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6892F5E"/>
    <w:multiLevelType w:val="hybridMultilevel"/>
    <w:tmpl w:val="5BD6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A27F0"/>
    <w:multiLevelType w:val="hybridMultilevel"/>
    <w:tmpl w:val="AD8A35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715FC6"/>
    <w:multiLevelType w:val="hybridMultilevel"/>
    <w:tmpl w:val="E2BC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D5F56"/>
    <w:multiLevelType w:val="multilevel"/>
    <w:tmpl w:val="C83AE1B6"/>
    <w:styleLink w:val="CourseOutlin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/>
        <w:sz w:val="24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" w:hAnsi="Aria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F0260"/>
    <w:multiLevelType w:val="hybridMultilevel"/>
    <w:tmpl w:val="B348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CB392F"/>
    <w:multiLevelType w:val="hybridMultilevel"/>
    <w:tmpl w:val="1110DFA2"/>
    <w:lvl w:ilvl="0" w:tplc="0CD2246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B275D"/>
    <w:multiLevelType w:val="hybridMultilevel"/>
    <w:tmpl w:val="BCF0E75C"/>
    <w:lvl w:ilvl="0" w:tplc="4B38F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0"/>
  </w:num>
  <w:num w:numId="6">
    <w:abstractNumId w:val="42"/>
  </w:num>
  <w:num w:numId="7">
    <w:abstractNumId w:val="44"/>
  </w:num>
  <w:num w:numId="8">
    <w:abstractNumId w:val="26"/>
  </w:num>
  <w:num w:numId="9">
    <w:abstractNumId w:val="20"/>
  </w:num>
  <w:num w:numId="10">
    <w:abstractNumId w:val="15"/>
  </w:num>
  <w:num w:numId="11">
    <w:abstractNumId w:val="38"/>
  </w:num>
  <w:num w:numId="12">
    <w:abstractNumId w:val="34"/>
  </w:num>
  <w:num w:numId="13">
    <w:abstractNumId w:val="27"/>
  </w:num>
  <w:num w:numId="14">
    <w:abstractNumId w:val="31"/>
  </w:num>
  <w:num w:numId="15">
    <w:abstractNumId w:val="30"/>
  </w:num>
  <w:num w:numId="16">
    <w:abstractNumId w:val="47"/>
  </w:num>
  <w:num w:numId="17">
    <w:abstractNumId w:val="29"/>
  </w:num>
  <w:num w:numId="18">
    <w:abstractNumId w:val="9"/>
  </w:num>
  <w:num w:numId="19">
    <w:abstractNumId w:val="39"/>
  </w:num>
  <w:num w:numId="20">
    <w:abstractNumId w:val="37"/>
  </w:num>
  <w:num w:numId="21">
    <w:abstractNumId w:val="3"/>
  </w:num>
  <w:num w:numId="22">
    <w:abstractNumId w:val="8"/>
  </w:num>
  <w:num w:numId="23">
    <w:abstractNumId w:val="33"/>
  </w:num>
  <w:num w:numId="24">
    <w:abstractNumId w:val="1"/>
  </w:num>
  <w:num w:numId="25">
    <w:abstractNumId w:val="19"/>
  </w:num>
  <w:num w:numId="26">
    <w:abstractNumId w:val="28"/>
  </w:num>
  <w:num w:numId="27">
    <w:abstractNumId w:val="18"/>
  </w:num>
  <w:num w:numId="28">
    <w:abstractNumId w:val="48"/>
  </w:num>
  <w:num w:numId="29">
    <w:abstractNumId w:val="5"/>
  </w:num>
  <w:num w:numId="30">
    <w:abstractNumId w:val="40"/>
  </w:num>
  <w:num w:numId="31">
    <w:abstractNumId w:val="4"/>
  </w:num>
  <w:num w:numId="32">
    <w:abstractNumId w:val="41"/>
  </w:num>
  <w:num w:numId="33">
    <w:abstractNumId w:val="14"/>
  </w:num>
  <w:num w:numId="34">
    <w:abstractNumId w:val="23"/>
  </w:num>
  <w:num w:numId="35">
    <w:abstractNumId w:val="22"/>
  </w:num>
  <w:num w:numId="36">
    <w:abstractNumId w:val="7"/>
  </w:num>
  <w:num w:numId="37">
    <w:abstractNumId w:val="16"/>
  </w:num>
  <w:num w:numId="38">
    <w:abstractNumId w:val="35"/>
  </w:num>
  <w:num w:numId="39">
    <w:abstractNumId w:val="45"/>
  </w:num>
  <w:num w:numId="40">
    <w:abstractNumId w:val="13"/>
  </w:num>
  <w:num w:numId="41">
    <w:abstractNumId w:val="21"/>
  </w:num>
  <w:num w:numId="42">
    <w:abstractNumId w:val="32"/>
  </w:num>
  <w:num w:numId="43">
    <w:abstractNumId w:val="25"/>
  </w:num>
  <w:num w:numId="44">
    <w:abstractNumId w:val="43"/>
  </w:num>
  <w:num w:numId="45">
    <w:abstractNumId w:val="2"/>
  </w:num>
  <w:num w:numId="46">
    <w:abstractNumId w:val="24"/>
  </w:num>
  <w:num w:numId="47">
    <w:abstractNumId w:val="12"/>
  </w:num>
  <w:num w:numId="48">
    <w:abstractNumId w:val="17"/>
  </w:num>
  <w:num w:numId="49">
    <w:abstractNumId w:val="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2"/>
    <w:rsid w:val="000A4CDA"/>
    <w:rsid w:val="000B3E80"/>
    <w:rsid w:val="000C40A8"/>
    <w:rsid w:val="0010156D"/>
    <w:rsid w:val="00186BCB"/>
    <w:rsid w:val="002044A1"/>
    <w:rsid w:val="00243E71"/>
    <w:rsid w:val="00257101"/>
    <w:rsid w:val="002B37FD"/>
    <w:rsid w:val="00312E06"/>
    <w:rsid w:val="00340A1F"/>
    <w:rsid w:val="00384467"/>
    <w:rsid w:val="003C6437"/>
    <w:rsid w:val="0047568B"/>
    <w:rsid w:val="005068AE"/>
    <w:rsid w:val="00641AC1"/>
    <w:rsid w:val="007015D1"/>
    <w:rsid w:val="007A30E9"/>
    <w:rsid w:val="00893978"/>
    <w:rsid w:val="0091090F"/>
    <w:rsid w:val="009113FB"/>
    <w:rsid w:val="009B140C"/>
    <w:rsid w:val="009F4542"/>
    <w:rsid w:val="00AD6419"/>
    <w:rsid w:val="00BD11E6"/>
    <w:rsid w:val="00BE44E4"/>
    <w:rsid w:val="00C918F9"/>
    <w:rsid w:val="00D31D01"/>
    <w:rsid w:val="00ED0496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CFB29"/>
  <w15:docId w15:val="{EC0D31B1-8718-4906-8D05-00EE165B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53"/>
    <w:rPr>
      <w:noProof/>
    </w:rPr>
  </w:style>
  <w:style w:type="paragraph" w:styleId="Heading1">
    <w:name w:val="heading 1"/>
    <w:next w:val="Normal"/>
    <w:qFormat/>
    <w:rsid w:val="00215853"/>
    <w:pPr>
      <w:outlineLvl w:val="0"/>
    </w:pPr>
    <w:rPr>
      <w:noProof/>
    </w:rPr>
  </w:style>
  <w:style w:type="paragraph" w:styleId="Heading2">
    <w:name w:val="heading 2"/>
    <w:next w:val="Normal"/>
    <w:qFormat/>
    <w:rsid w:val="00215853"/>
    <w:pPr>
      <w:outlineLvl w:val="1"/>
    </w:pPr>
    <w:rPr>
      <w:noProof/>
    </w:rPr>
  </w:style>
  <w:style w:type="paragraph" w:styleId="Heading3">
    <w:name w:val="heading 3"/>
    <w:next w:val="Normal"/>
    <w:qFormat/>
    <w:rsid w:val="00215853"/>
    <w:pPr>
      <w:outlineLvl w:val="2"/>
    </w:pPr>
    <w:rPr>
      <w:noProof/>
    </w:rPr>
  </w:style>
  <w:style w:type="paragraph" w:styleId="Heading4">
    <w:name w:val="heading 4"/>
    <w:next w:val="Normal"/>
    <w:qFormat/>
    <w:rsid w:val="00215853"/>
    <w:pPr>
      <w:outlineLvl w:val="3"/>
    </w:pPr>
    <w:rPr>
      <w:noProof/>
    </w:rPr>
  </w:style>
  <w:style w:type="paragraph" w:styleId="Heading5">
    <w:name w:val="heading 5"/>
    <w:next w:val="Normal"/>
    <w:qFormat/>
    <w:rsid w:val="00215853"/>
    <w:pPr>
      <w:outlineLvl w:val="4"/>
    </w:pPr>
    <w:rPr>
      <w:noProof/>
    </w:rPr>
  </w:style>
  <w:style w:type="paragraph" w:styleId="Heading6">
    <w:name w:val="heading 6"/>
    <w:next w:val="Normal"/>
    <w:qFormat/>
    <w:rsid w:val="00215853"/>
    <w:pPr>
      <w:outlineLvl w:val="5"/>
    </w:pPr>
    <w:rPr>
      <w:noProof/>
    </w:rPr>
  </w:style>
  <w:style w:type="paragraph" w:styleId="Heading7">
    <w:name w:val="heading 7"/>
    <w:next w:val="Normal"/>
    <w:qFormat/>
    <w:rsid w:val="00215853"/>
    <w:pPr>
      <w:outlineLvl w:val="6"/>
    </w:pPr>
    <w:rPr>
      <w:noProof/>
    </w:rPr>
  </w:style>
  <w:style w:type="paragraph" w:styleId="Heading8">
    <w:name w:val="heading 8"/>
    <w:next w:val="Normal"/>
    <w:qFormat/>
    <w:rsid w:val="00215853"/>
    <w:pPr>
      <w:outlineLvl w:val="7"/>
    </w:pPr>
    <w:rPr>
      <w:noProof/>
    </w:rPr>
  </w:style>
  <w:style w:type="paragraph" w:styleId="Heading9">
    <w:name w:val="heading 9"/>
    <w:next w:val="Normal"/>
    <w:qFormat/>
    <w:rsid w:val="00215853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15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15853"/>
  </w:style>
  <w:style w:type="paragraph" w:styleId="BodyTextIndent">
    <w:name w:val="Body Text Indent"/>
    <w:basedOn w:val="Normal"/>
    <w:semiHidden/>
    <w:rsid w:val="0021585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32"/>
    </w:pPr>
    <w:rPr>
      <w:rFonts w:ascii="Comic Sans MS" w:hAnsi="Comic Sans MS"/>
      <w:noProof w:val="0"/>
      <w:sz w:val="22"/>
    </w:rPr>
  </w:style>
  <w:style w:type="paragraph" w:styleId="ListParagraph">
    <w:name w:val="List Paragraph"/>
    <w:basedOn w:val="Normal"/>
    <w:uiPriority w:val="34"/>
    <w:qFormat/>
    <w:rsid w:val="00CA3097"/>
    <w:pPr>
      <w:ind w:left="720"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semiHidden/>
    <w:rsid w:val="00D433D4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27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8A3"/>
    <w:rPr>
      <w:noProof/>
    </w:rPr>
  </w:style>
  <w:style w:type="numbering" w:customStyle="1" w:styleId="CourseOutline">
    <w:name w:val="Course Outline"/>
    <w:uiPriority w:val="99"/>
    <w:rsid w:val="009113FB"/>
    <w:pPr>
      <w:numPr>
        <w:numId w:val="39"/>
      </w:numPr>
    </w:pPr>
  </w:style>
  <w:style w:type="paragraph" w:styleId="BalloonText">
    <w:name w:val="Balloon Text"/>
    <w:basedOn w:val="Normal"/>
    <w:link w:val="BalloonTextChar"/>
    <w:semiHidden/>
    <w:unhideWhenUsed/>
    <w:rsid w:val="000C4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40A8"/>
    <w:rPr>
      <w:rFonts w:ascii="Segoe UI" w:hAnsi="Segoe UI" w:cs="Segoe UI"/>
      <w:noProof/>
      <w:sz w:val="18"/>
      <w:szCs w:val="18"/>
    </w:rPr>
  </w:style>
  <w:style w:type="paragraph" w:styleId="PlainText">
    <w:name w:val="Plain Text"/>
    <w:basedOn w:val="Normal"/>
    <w:link w:val="PlainTextChar"/>
    <w:rsid w:val="00C918F9"/>
    <w:rPr>
      <w:rFonts w:ascii="Courier New" w:hAnsi="Courier New" w:cs="Courier New"/>
      <w:noProof w:val="0"/>
    </w:rPr>
  </w:style>
  <w:style w:type="character" w:customStyle="1" w:styleId="PlainTextChar">
    <w:name w:val="Plain Text Char"/>
    <w:basedOn w:val="DefaultParagraphFont"/>
    <w:link w:val="PlainText"/>
    <w:rsid w:val="00C918F9"/>
    <w:rPr>
      <w:rFonts w:ascii="Courier New" w:hAnsi="Courier New" w:cs="Courier New"/>
    </w:rPr>
  </w:style>
  <w:style w:type="character" w:styleId="Hyperlink">
    <w:name w:val="Hyperlink"/>
    <w:basedOn w:val="DefaultParagraphFont"/>
    <w:rsid w:val="00204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cp:lastModifiedBy>Kerby, April T</cp:lastModifiedBy>
  <cp:revision>4</cp:revision>
  <cp:lastPrinted>2017-12-06T23:25:00Z</cp:lastPrinted>
  <dcterms:created xsi:type="dcterms:W3CDTF">2017-12-06T23:58:00Z</dcterms:created>
  <dcterms:modified xsi:type="dcterms:W3CDTF">2017-12-07T14:57:00Z</dcterms:modified>
</cp:coreProperties>
</file>