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71" w:rsidRPr="00AB0E4A" w:rsidRDefault="00274B9B" w:rsidP="009141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Handout 11</w:t>
      </w:r>
      <w:r w:rsidR="00D878BF" w:rsidRPr="00AB0E4A">
        <w:rPr>
          <w:rFonts w:asciiTheme="minorHAnsi" w:hAnsiTheme="minorHAnsi"/>
          <w:sz w:val="28"/>
          <w:szCs w:val="28"/>
        </w:rPr>
        <w:t xml:space="preserve">:  </w:t>
      </w:r>
      <w:r w:rsidR="00B932F3" w:rsidRPr="00AB0E4A">
        <w:rPr>
          <w:rFonts w:asciiTheme="minorHAnsi" w:hAnsiTheme="minorHAnsi"/>
          <w:sz w:val="28"/>
          <w:szCs w:val="28"/>
        </w:rPr>
        <w:t xml:space="preserve">Introduction to </w:t>
      </w:r>
      <w:r w:rsidR="00914171" w:rsidRPr="00AB0E4A">
        <w:rPr>
          <w:rFonts w:asciiTheme="minorHAnsi" w:hAnsiTheme="minorHAnsi"/>
          <w:sz w:val="28"/>
          <w:szCs w:val="28"/>
        </w:rPr>
        <w:t>Fractional 2</w:t>
      </w:r>
      <w:r w:rsidR="00914171" w:rsidRPr="00AB0E4A">
        <w:rPr>
          <w:rFonts w:asciiTheme="minorHAnsi" w:hAnsiTheme="minorHAnsi"/>
          <w:sz w:val="28"/>
          <w:szCs w:val="28"/>
          <w:vertAlign w:val="superscript"/>
        </w:rPr>
        <w:t>k</w:t>
      </w:r>
      <w:r w:rsidR="00914171" w:rsidRPr="00AB0E4A">
        <w:rPr>
          <w:rFonts w:asciiTheme="minorHAnsi" w:hAnsiTheme="minorHAnsi"/>
          <w:sz w:val="28"/>
          <w:szCs w:val="28"/>
        </w:rPr>
        <w:t xml:space="preserve"> Designs</w:t>
      </w:r>
    </w:p>
    <w:p w:rsidR="00914171" w:rsidRPr="00AB0E4A" w:rsidRDefault="00914171" w:rsidP="00E0670F">
      <w:pPr>
        <w:jc w:val="center"/>
        <w:rPr>
          <w:rFonts w:asciiTheme="minorHAnsi" w:hAnsiTheme="minorHAnsi"/>
          <w:sz w:val="36"/>
          <w:szCs w:val="36"/>
        </w:rPr>
      </w:pPr>
    </w:p>
    <w:p w:rsidR="00E0670F" w:rsidRPr="00AB0E4A" w:rsidRDefault="00914171" w:rsidP="00E0670F">
      <w:pPr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</w:rPr>
        <w:t>Text: Read Chapter 8</w:t>
      </w:r>
    </w:p>
    <w:p w:rsidR="008107F4" w:rsidRPr="00AB0E4A" w:rsidRDefault="008107F4" w:rsidP="00E0670F">
      <w:pPr>
        <w:jc w:val="center"/>
        <w:rPr>
          <w:rFonts w:asciiTheme="minorHAnsi" w:hAnsiTheme="minorHAnsi"/>
        </w:rPr>
      </w:pPr>
    </w:p>
    <w:p w:rsidR="00C26C73" w:rsidRPr="00AB0E4A" w:rsidRDefault="00EC6F5A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I</w:t>
      </w:r>
      <w:r w:rsidR="00E227B5" w:rsidRPr="00AB0E4A">
        <w:rPr>
          <w:rFonts w:asciiTheme="minorHAnsi" w:hAnsiTheme="minorHAnsi"/>
        </w:rPr>
        <w:t xml:space="preserve">n an optimal world, </w:t>
      </w:r>
      <w:r w:rsidRPr="00AB0E4A">
        <w:rPr>
          <w:rFonts w:asciiTheme="minorHAnsi" w:hAnsiTheme="minorHAnsi"/>
        </w:rPr>
        <w:t xml:space="preserve">it is best to </w:t>
      </w:r>
      <w:r w:rsidR="00C26C73" w:rsidRPr="00AB0E4A">
        <w:rPr>
          <w:rFonts w:asciiTheme="minorHAnsi" w:hAnsiTheme="minorHAnsi"/>
        </w:rPr>
        <w:t xml:space="preserve">run a </w:t>
      </w:r>
      <w:r w:rsidR="004B6E79" w:rsidRPr="004B6E79">
        <w:rPr>
          <w:rFonts w:asciiTheme="minorHAnsi" w:hAnsiTheme="minorHAnsi"/>
          <w:b/>
        </w:rPr>
        <w:t>full</w:t>
      </w:r>
      <w:r w:rsidR="00C26C73" w:rsidRPr="00AB0E4A">
        <w:rPr>
          <w:rFonts w:asciiTheme="minorHAnsi" w:hAnsiTheme="minorHAnsi"/>
        </w:rPr>
        <w:t xml:space="preserve"> 2</w:t>
      </w:r>
      <w:r w:rsidR="00C26C73" w:rsidRPr="00AB0E4A">
        <w:rPr>
          <w:rFonts w:asciiTheme="minorHAnsi" w:hAnsiTheme="minorHAnsi"/>
          <w:vertAlign w:val="superscript"/>
        </w:rPr>
        <w:t>k</w:t>
      </w:r>
      <w:r w:rsidR="00C26C73" w:rsidRPr="00AB0E4A">
        <w:rPr>
          <w:rFonts w:asciiTheme="minorHAnsi" w:hAnsiTheme="minorHAnsi"/>
        </w:rPr>
        <w:t xml:space="preserve"> design with replicates.</w:t>
      </w:r>
      <w:r w:rsidR="008107F4" w:rsidRPr="00AB0E4A">
        <w:rPr>
          <w:rFonts w:asciiTheme="minorHAnsi" w:hAnsiTheme="minorHAnsi"/>
        </w:rPr>
        <w:t xml:space="preserve">  </w:t>
      </w:r>
      <w:r w:rsidR="00224862" w:rsidRPr="00AB0E4A">
        <w:rPr>
          <w:rFonts w:asciiTheme="minorHAnsi" w:hAnsiTheme="minorHAnsi"/>
        </w:rPr>
        <w:t>For example, a 2</w:t>
      </w:r>
      <w:r w:rsidR="00224862" w:rsidRPr="00AB0E4A">
        <w:rPr>
          <w:rFonts w:asciiTheme="minorHAnsi" w:hAnsiTheme="minorHAnsi"/>
          <w:vertAlign w:val="superscript"/>
        </w:rPr>
        <w:t>3</w:t>
      </w:r>
      <w:r w:rsidR="00224862" w:rsidRPr="00AB0E4A">
        <w:rPr>
          <w:rFonts w:asciiTheme="minorHAnsi" w:hAnsiTheme="minorHAnsi"/>
        </w:rPr>
        <w:t xml:space="preserve"> with </w:t>
      </w:r>
      <w:proofErr w:type="gramStart"/>
      <w:r w:rsidR="00224862" w:rsidRPr="00AB0E4A">
        <w:rPr>
          <w:rFonts w:asciiTheme="minorHAnsi" w:hAnsiTheme="minorHAnsi"/>
        </w:rPr>
        <w:t>2</w:t>
      </w:r>
      <w:proofErr w:type="gramEnd"/>
      <w:r w:rsidR="00224862" w:rsidRPr="00AB0E4A">
        <w:rPr>
          <w:rFonts w:asciiTheme="minorHAnsi" w:hAnsiTheme="minorHAnsi"/>
        </w:rPr>
        <w:t xml:space="preserve"> replicates requires 16 experimental units.</w:t>
      </w:r>
    </w:p>
    <w:p w:rsidR="008107F4" w:rsidRPr="00AB0E4A" w:rsidRDefault="008107F4" w:rsidP="00E0670F">
      <w:pPr>
        <w:rPr>
          <w:rFonts w:asciiTheme="minorHAnsi" w:hAnsiTheme="minorHAnsi"/>
        </w:rPr>
      </w:pPr>
    </w:p>
    <w:p w:rsidR="00224862" w:rsidRPr="00AB0E4A" w:rsidRDefault="00224862" w:rsidP="00C26C7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0"/>
        <w:gridCol w:w="4320"/>
      </w:tblGrid>
      <w:tr w:rsidR="00224862" w:rsidRPr="00AB0E4A" w:rsidTr="007F7384">
        <w:trPr>
          <w:jc w:val="center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Rep 1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Rep 2</w:t>
            </w:r>
          </w:p>
        </w:tc>
      </w:tr>
      <w:tr w:rsidR="00224862" w:rsidRPr="00AB0E4A" w:rsidTr="007F7384">
        <w:trPr>
          <w:jc w:val="center"/>
        </w:trPr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81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20pt" o:ole="">
                  <v:imagedata r:id="rId7" o:title=""/>
                </v:shape>
                <o:OLEObject Type="Embed" ProgID="MSPhotoEd.3" ShapeID="_x0000_i1025" DrawAspect="Content" ObjectID="_1585477564" r:id="rId8"/>
              </w:objec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81" w:dyaOrig="3555">
                <v:shape id="_x0000_i1026" type="#_x0000_t75" style="width:147pt;height:120pt" o:ole="">
                  <v:imagedata r:id="rId7" o:title=""/>
                </v:shape>
                <o:OLEObject Type="Embed" ProgID="MSPhotoEd.3" ShapeID="_x0000_i1026" DrawAspect="Content" ObjectID="_1585477565" r:id="rId9"/>
              </w:object>
            </w:r>
          </w:p>
        </w:tc>
      </w:tr>
    </w:tbl>
    <w:p w:rsidR="00C26C73" w:rsidRPr="00AB0E4A" w:rsidRDefault="00C26C73" w:rsidP="00C26C73">
      <w:pPr>
        <w:jc w:val="center"/>
        <w:rPr>
          <w:rFonts w:asciiTheme="minorHAnsi" w:hAnsiTheme="minorHAnsi"/>
        </w:rPr>
      </w:pPr>
    </w:p>
    <w:p w:rsidR="00224862" w:rsidRPr="00AB0E4A" w:rsidRDefault="00224862" w:rsidP="00E0670F">
      <w:pPr>
        <w:rPr>
          <w:rFonts w:asciiTheme="minorHAnsi" w:hAnsiTheme="minorHAnsi"/>
        </w:rPr>
      </w:pPr>
    </w:p>
    <w:p w:rsidR="008107F4" w:rsidRPr="00AB0E4A" w:rsidRDefault="008107F4" w:rsidP="00E0670F">
      <w:pPr>
        <w:rPr>
          <w:rFonts w:asciiTheme="minorHAnsi" w:hAnsiTheme="minorHAnsi"/>
        </w:rPr>
      </w:pPr>
    </w:p>
    <w:p w:rsidR="00224862" w:rsidRPr="00AB0E4A" w:rsidRDefault="00224862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We can cut the number of experimental units in half by running only </w:t>
      </w:r>
      <w:proofErr w:type="gramStart"/>
      <w:r w:rsidRPr="00AB0E4A">
        <w:rPr>
          <w:rFonts w:asciiTheme="minorHAnsi" w:hAnsiTheme="minorHAnsi"/>
        </w:rPr>
        <w:t>1</w:t>
      </w:r>
      <w:proofErr w:type="gramEnd"/>
      <w:r w:rsidRPr="00AB0E4A">
        <w:rPr>
          <w:rFonts w:asciiTheme="minorHAnsi" w:hAnsiTheme="minorHAnsi"/>
        </w:rPr>
        <w:t xml:space="preserve"> replicate.</w:t>
      </w:r>
    </w:p>
    <w:p w:rsidR="00224862" w:rsidRPr="00AB0E4A" w:rsidRDefault="00224862" w:rsidP="00E0670F">
      <w:pPr>
        <w:rPr>
          <w:rFonts w:asciiTheme="minorHAnsi" w:hAnsiTheme="minorHAnsi"/>
        </w:rPr>
      </w:pPr>
    </w:p>
    <w:p w:rsidR="00224862" w:rsidRPr="00AB0E4A" w:rsidRDefault="00224862" w:rsidP="00E0670F">
      <w:pPr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</w:tblGrid>
      <w:tr w:rsidR="00224862" w:rsidRPr="00AB0E4A" w:rsidTr="007F7384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Rep 1</w:t>
            </w:r>
          </w:p>
        </w:tc>
      </w:tr>
      <w:tr w:rsidR="00224862" w:rsidRPr="00AB0E4A" w:rsidTr="007F7384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224862" w:rsidRPr="00AB0E4A" w:rsidRDefault="0022486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81" w:dyaOrig="3555">
                <v:shape id="_x0000_i1027" type="#_x0000_t75" style="width:147pt;height:120pt" o:ole="">
                  <v:imagedata r:id="rId7" o:title=""/>
                </v:shape>
                <o:OLEObject Type="Embed" ProgID="MSPhotoEd.3" ShapeID="_x0000_i1027" DrawAspect="Content" ObjectID="_1585477566" r:id="rId10"/>
              </w:object>
            </w:r>
          </w:p>
        </w:tc>
      </w:tr>
    </w:tbl>
    <w:p w:rsidR="00224862" w:rsidRPr="00AB0E4A" w:rsidRDefault="00224862" w:rsidP="00E0670F">
      <w:pPr>
        <w:rPr>
          <w:rFonts w:asciiTheme="minorHAnsi" w:hAnsiTheme="minorHAnsi"/>
        </w:rPr>
      </w:pPr>
    </w:p>
    <w:p w:rsidR="00224862" w:rsidRPr="00AB0E4A" w:rsidRDefault="00224862" w:rsidP="00E0670F">
      <w:pPr>
        <w:rPr>
          <w:rFonts w:asciiTheme="minorHAnsi" w:hAnsiTheme="minorHAnsi"/>
        </w:rPr>
      </w:pPr>
    </w:p>
    <w:p w:rsidR="008107F4" w:rsidRPr="00AB0E4A" w:rsidRDefault="008107F4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If we </w:t>
      </w:r>
      <w:proofErr w:type="gramStart"/>
      <w:r w:rsidRPr="00AB0E4A">
        <w:rPr>
          <w:rFonts w:asciiTheme="minorHAnsi" w:hAnsiTheme="minorHAnsi"/>
        </w:rPr>
        <w:t>don’t</w:t>
      </w:r>
      <w:proofErr w:type="gramEnd"/>
      <w:r w:rsidRPr="00AB0E4A">
        <w:rPr>
          <w:rFonts w:asciiTheme="minorHAnsi" w:hAnsiTheme="minorHAnsi"/>
        </w:rPr>
        <w:t xml:space="preserve"> replicate the experiment:</w:t>
      </w:r>
      <w:r w:rsidRPr="00AB0E4A">
        <w:rPr>
          <w:rFonts w:asciiTheme="minorHAnsi" w:hAnsiTheme="minorHAnsi"/>
        </w:rPr>
        <w:br/>
      </w:r>
    </w:p>
    <w:p w:rsidR="008107F4" w:rsidRPr="00AB0E4A" w:rsidRDefault="008107F4" w:rsidP="008107F4">
      <w:pPr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AB0E4A">
        <w:rPr>
          <w:rFonts w:asciiTheme="minorHAnsi" w:hAnsiTheme="minorHAnsi"/>
        </w:rPr>
        <w:t>Lenth’s</w:t>
      </w:r>
      <w:proofErr w:type="spellEnd"/>
      <w:r w:rsidRPr="00AB0E4A">
        <w:rPr>
          <w:rFonts w:asciiTheme="minorHAnsi" w:hAnsiTheme="minorHAnsi"/>
        </w:rPr>
        <w:t xml:space="preserve"> procedure needs to </w:t>
      </w:r>
      <w:proofErr w:type="gramStart"/>
      <w:r w:rsidRPr="00AB0E4A">
        <w:rPr>
          <w:rFonts w:asciiTheme="minorHAnsi" w:hAnsiTheme="minorHAnsi"/>
        </w:rPr>
        <w:t>be used</w:t>
      </w:r>
      <w:proofErr w:type="gramEnd"/>
      <w:r w:rsidRPr="00AB0E4A">
        <w:rPr>
          <w:rFonts w:asciiTheme="minorHAnsi" w:hAnsiTheme="minorHAnsi"/>
        </w:rPr>
        <w:t xml:space="preserve"> to identify important effects.</w:t>
      </w:r>
    </w:p>
    <w:p w:rsidR="008107F4" w:rsidRPr="00AB0E4A" w:rsidRDefault="008107F4" w:rsidP="00E0670F">
      <w:pPr>
        <w:rPr>
          <w:rFonts w:asciiTheme="minorHAnsi" w:hAnsiTheme="minorHAnsi"/>
        </w:rPr>
      </w:pPr>
    </w:p>
    <w:p w:rsidR="00224862" w:rsidRPr="00AB0E4A" w:rsidRDefault="004B6E79" w:rsidP="0022486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Reducing the replicates means w</w:t>
      </w:r>
      <w:r w:rsidR="00224862" w:rsidRPr="00AB0E4A">
        <w:rPr>
          <w:rFonts w:asciiTheme="minorHAnsi" w:hAnsiTheme="minorHAnsi"/>
        </w:rPr>
        <w:t>e certainly have a loss of power (i.e. our ability to identify important factors)</w:t>
      </w:r>
      <w:r w:rsidR="008107F4" w:rsidRPr="00AB0E4A">
        <w:rPr>
          <w:rFonts w:asciiTheme="minorHAnsi" w:hAnsiTheme="minorHAnsi"/>
        </w:rPr>
        <w:t>.</w:t>
      </w:r>
      <w:r w:rsidR="008107F4" w:rsidRPr="00AB0E4A">
        <w:rPr>
          <w:rFonts w:asciiTheme="minorHAnsi" w:hAnsiTheme="minorHAnsi"/>
        </w:rPr>
        <w:br/>
      </w:r>
    </w:p>
    <w:p w:rsidR="00224862" w:rsidRPr="00AB0E4A" w:rsidRDefault="00224862" w:rsidP="00224862">
      <w:pPr>
        <w:ind w:left="1080"/>
        <w:rPr>
          <w:rFonts w:asciiTheme="minorHAnsi" w:hAnsiTheme="minorHAnsi"/>
        </w:rPr>
      </w:pPr>
    </w:p>
    <w:p w:rsidR="008107F4" w:rsidRPr="00AB0E4A" w:rsidRDefault="00533E9C" w:rsidP="00224862">
      <w:pPr>
        <w:rPr>
          <w:rFonts w:asciiTheme="minorHAnsi" w:hAnsiTheme="minorHAnsi"/>
          <w:b/>
          <w:u w:val="single"/>
        </w:rPr>
      </w:pPr>
      <w:r w:rsidRPr="00AB0E4A">
        <w:rPr>
          <w:rFonts w:asciiTheme="minorHAnsi" w:hAnsiTheme="minorHAnsi"/>
        </w:rPr>
        <w:br w:type="page"/>
      </w:r>
      <w:r w:rsidR="008107F4" w:rsidRPr="00AB0E4A">
        <w:rPr>
          <w:rFonts w:asciiTheme="minorHAnsi" w:hAnsiTheme="minorHAnsi"/>
          <w:b/>
          <w:u w:val="single"/>
        </w:rPr>
        <w:lastRenderedPageBreak/>
        <w:t>Fractional Factorials</w:t>
      </w:r>
      <w:r w:rsidR="008107F4" w:rsidRPr="00AB0E4A">
        <w:rPr>
          <w:rFonts w:asciiTheme="minorHAnsi" w:hAnsiTheme="minorHAnsi"/>
          <w:b/>
          <w:u w:val="single"/>
        </w:rPr>
        <w:br/>
      </w:r>
    </w:p>
    <w:p w:rsidR="00224862" w:rsidRPr="00AB0E4A" w:rsidRDefault="008107F4" w:rsidP="0022486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As the number of factors in a </w:t>
      </w:r>
      <w:proofErr w:type="gramStart"/>
      <w:r w:rsidRPr="00AB0E4A">
        <w:rPr>
          <w:rFonts w:asciiTheme="minorHAnsi" w:hAnsiTheme="minorHAnsi"/>
        </w:rPr>
        <w:t>2</w:t>
      </w:r>
      <w:r w:rsidRPr="00AB0E4A">
        <w:rPr>
          <w:rFonts w:asciiTheme="minorHAnsi" w:hAnsiTheme="minorHAnsi"/>
          <w:vertAlign w:val="superscript"/>
        </w:rPr>
        <w:t>k</w:t>
      </w:r>
      <w:proofErr w:type="gramEnd"/>
      <w:r w:rsidRPr="00AB0E4A">
        <w:rPr>
          <w:rFonts w:asciiTheme="minorHAnsi" w:hAnsiTheme="minorHAnsi"/>
        </w:rPr>
        <w:t xml:space="preserve"> factorial design increases, the number of runs required for a complete replicate is often </w:t>
      </w:r>
      <w:r w:rsidR="004B6E79">
        <w:rPr>
          <w:rFonts w:asciiTheme="minorHAnsi" w:hAnsiTheme="minorHAnsi"/>
        </w:rPr>
        <w:t xml:space="preserve">expends more resources than are available.  </w:t>
      </w:r>
      <w:r w:rsidR="00224862" w:rsidRPr="00AB0E4A">
        <w:rPr>
          <w:rFonts w:asciiTheme="minorHAnsi" w:hAnsiTheme="minorHAnsi"/>
        </w:rPr>
        <w:t xml:space="preserve">Can we cut the </w:t>
      </w:r>
      <w:r w:rsidR="00B932F3" w:rsidRPr="00AB0E4A">
        <w:rPr>
          <w:rFonts w:asciiTheme="minorHAnsi" w:hAnsiTheme="minorHAnsi"/>
        </w:rPr>
        <w:t>nu</w:t>
      </w:r>
      <w:r w:rsidR="004B6E79">
        <w:rPr>
          <w:rFonts w:asciiTheme="minorHAnsi" w:hAnsiTheme="minorHAnsi"/>
        </w:rPr>
        <w:t>mber of experimental units</w:t>
      </w:r>
      <w:r w:rsidR="00224862" w:rsidRPr="00AB0E4A">
        <w:rPr>
          <w:rFonts w:asciiTheme="minorHAnsi" w:hAnsiTheme="minorHAnsi"/>
        </w:rPr>
        <w:t xml:space="preserve">?  </w:t>
      </w:r>
      <w:r w:rsidRPr="00AB0E4A">
        <w:rPr>
          <w:rFonts w:asciiTheme="minorHAnsi" w:hAnsiTheme="minorHAnsi"/>
        </w:rPr>
        <w:t xml:space="preserve">In short, the answer is yes—we will use a </w:t>
      </w:r>
      <w:r w:rsidR="004B6E79">
        <w:rPr>
          <w:rFonts w:asciiTheme="minorHAnsi" w:hAnsiTheme="minorHAnsi"/>
          <w:b/>
        </w:rPr>
        <w:t>fraction</w:t>
      </w:r>
      <w:r w:rsidRPr="00AB0E4A">
        <w:rPr>
          <w:rFonts w:asciiTheme="minorHAnsi" w:hAnsiTheme="minorHAnsi"/>
        </w:rPr>
        <w:t xml:space="preserve"> of the full factorial design.  </w:t>
      </w:r>
      <w:r w:rsidRPr="00AB0E4A">
        <w:rPr>
          <w:rFonts w:asciiTheme="minorHAnsi" w:hAnsiTheme="minorHAnsi"/>
        </w:rPr>
        <w:br/>
      </w:r>
    </w:p>
    <w:p w:rsidR="008107F4" w:rsidRPr="00AB0E4A" w:rsidRDefault="008107F4" w:rsidP="0022486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Consider one slice of the design cube for a 2</w:t>
      </w:r>
      <w:r w:rsidRPr="00AB0E4A">
        <w:rPr>
          <w:rFonts w:asciiTheme="minorHAnsi" w:hAnsiTheme="minorHAnsi"/>
          <w:vertAlign w:val="superscript"/>
        </w:rPr>
        <w:t>3</w:t>
      </w:r>
      <w:r w:rsidRPr="00AB0E4A">
        <w:rPr>
          <w:rFonts w:asciiTheme="minorHAnsi" w:hAnsiTheme="minorHAnsi"/>
        </w:rPr>
        <w:t xml:space="preserve"> design…</w:t>
      </w:r>
    </w:p>
    <w:p w:rsidR="00533E9C" w:rsidRPr="00AB0E4A" w:rsidRDefault="00533E9C" w:rsidP="0022486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840"/>
        <w:gridCol w:w="2856"/>
      </w:tblGrid>
      <w:tr w:rsidR="00533E9C" w:rsidRPr="00AB0E4A" w:rsidTr="007F7384">
        <w:tc>
          <w:tcPr>
            <w:tcW w:w="2952" w:type="dxa"/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Slicing the cube according to Factor A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</w:t>
            </w: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 A = Low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</w:t>
            </w: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 A = High</w:t>
            </w:r>
          </w:p>
        </w:tc>
      </w:tr>
      <w:tr w:rsidR="00533E9C" w:rsidRPr="00AB0E4A" w:rsidTr="007F7384">
        <w:tc>
          <w:tcPr>
            <w:tcW w:w="2952" w:type="dxa"/>
            <w:tcBorders>
              <w:bottom w:val="single" w:sz="4" w:space="0" w:color="auto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64" w:dyaOrig="3495">
                <v:shape id="_x0000_i1028" type="#_x0000_t75" style="width:125.25pt;height:100.5pt" o:ole="">
                  <v:imagedata r:id="rId11" o:title=""/>
                </v:shape>
                <o:OLEObject Type="Embed" ProgID="MSPhotoEd.3" ShapeID="_x0000_i1028" DrawAspect="Content" ObjectID="_1585477567" r:id="rId12"/>
              </w:object>
            </w:r>
          </w:p>
        </w:tc>
        <w:tc>
          <w:tcPr>
            <w:tcW w:w="2952" w:type="dxa"/>
            <w:tcBorders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2610" w:dyaOrig="3870">
                <v:shape id="_x0000_i1029" type="#_x0000_t75" style="width:66.75pt;height:99.75pt" o:ole="">
                  <v:imagedata r:id="rId13" o:title=""/>
                </v:shape>
                <o:OLEObject Type="Embed" ProgID="MSPhotoEd.3" ShapeID="_x0000_i1029" DrawAspect="Content" ObjectID="_1585477568" r:id="rId14"/>
              </w:object>
            </w:r>
          </w:p>
        </w:tc>
        <w:tc>
          <w:tcPr>
            <w:tcW w:w="2952" w:type="dxa"/>
            <w:tcBorders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2805" w:dyaOrig="3631">
                <v:shape id="_x0000_i1030" type="#_x0000_t75" style="width:77.25pt;height:99.75pt" o:ole="">
                  <v:imagedata r:id="rId15" o:title=""/>
                </v:shape>
                <o:OLEObject Type="Embed" ProgID="MSPhotoEd.3" ShapeID="_x0000_i1030" DrawAspect="Content" ObjectID="_1585477569" r:id="rId16"/>
              </w:object>
            </w:r>
          </w:p>
        </w:tc>
      </w:tr>
      <w:tr w:rsidR="00533E9C" w:rsidRPr="00AB0E4A" w:rsidTr="007F7384">
        <w:tc>
          <w:tcPr>
            <w:tcW w:w="2952" w:type="dxa"/>
            <w:tcBorders>
              <w:left w:val="nil"/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04" w:type="dxa"/>
            <w:gridSpan w:val="2"/>
            <w:tcBorders>
              <w:top w:val="nil"/>
            </w:tcBorders>
          </w:tcPr>
          <w:p w:rsidR="008107F4" w:rsidRPr="00AB0E4A" w:rsidRDefault="008107F4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 one of these setting</w:t>
            </w:r>
            <w:r w:rsidR="008107F4" w:rsidRPr="00AB0E4A">
              <w:rPr>
                <w:rFonts w:asciiTheme="minorHAnsi" w:hAnsiTheme="minorHAnsi"/>
              </w:rPr>
              <w:t>s</w:t>
            </w:r>
            <w:r w:rsidRPr="00AB0E4A">
              <w:rPr>
                <w:rFonts w:asciiTheme="minorHAnsi" w:hAnsiTheme="minorHAnsi"/>
              </w:rPr>
              <w:t xml:space="preserve"> do</w:t>
            </w:r>
            <w:r w:rsidR="008107F4" w:rsidRPr="00AB0E4A">
              <w:rPr>
                <w:rFonts w:asciiTheme="minorHAnsi" w:hAnsiTheme="minorHAnsi"/>
              </w:rPr>
              <w:t>es not allow us to measure the e</w:t>
            </w:r>
            <w:r w:rsidRPr="00AB0E4A">
              <w:rPr>
                <w:rFonts w:asciiTheme="minorHAnsi" w:hAnsiTheme="minorHAnsi"/>
              </w:rPr>
              <w:t>ffect of Factor A</w:t>
            </w:r>
          </w:p>
        </w:tc>
      </w:tr>
    </w:tbl>
    <w:p w:rsidR="00224862" w:rsidRPr="00AB0E4A" w:rsidRDefault="00224862" w:rsidP="00224862">
      <w:pPr>
        <w:rPr>
          <w:rFonts w:asciiTheme="minorHAnsi" w:hAnsiTheme="minorHAnsi"/>
        </w:rPr>
      </w:pPr>
    </w:p>
    <w:p w:rsidR="00533E9C" w:rsidRPr="00AB0E4A" w:rsidRDefault="00533E9C" w:rsidP="00224862">
      <w:pPr>
        <w:rPr>
          <w:rFonts w:asciiTheme="minorHAnsi" w:hAnsiTheme="minorHAnsi"/>
        </w:rPr>
      </w:pPr>
    </w:p>
    <w:p w:rsidR="00224862" w:rsidRPr="00AB0E4A" w:rsidRDefault="00533E9C" w:rsidP="0022486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Try another slice of the cube…</w:t>
      </w:r>
    </w:p>
    <w:p w:rsidR="00224862" w:rsidRPr="00AB0E4A" w:rsidRDefault="00224862" w:rsidP="0022486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910"/>
        <w:gridCol w:w="2856"/>
      </w:tblGrid>
      <w:tr w:rsidR="00533E9C" w:rsidRPr="00AB0E4A" w:rsidTr="007F7384">
        <w:tc>
          <w:tcPr>
            <w:tcW w:w="2952" w:type="dxa"/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Slicing the cube according to Factor B</w:t>
            </w:r>
          </w:p>
        </w:tc>
        <w:tc>
          <w:tcPr>
            <w:tcW w:w="2952" w:type="dxa"/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</w:t>
            </w: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 B = Low</w:t>
            </w:r>
          </w:p>
        </w:tc>
        <w:tc>
          <w:tcPr>
            <w:tcW w:w="2952" w:type="dxa"/>
            <w:vAlign w:val="center"/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</w:t>
            </w: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 B = High</w:t>
            </w:r>
          </w:p>
        </w:tc>
      </w:tr>
      <w:tr w:rsidR="00533E9C" w:rsidRPr="00AB0E4A" w:rsidTr="007F7384">
        <w:tc>
          <w:tcPr>
            <w:tcW w:w="2952" w:type="dxa"/>
            <w:tcBorders>
              <w:bottom w:val="single" w:sz="4" w:space="0" w:color="auto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94" w:dyaOrig="3465">
                <v:shape id="_x0000_i1031" type="#_x0000_t75" style="width:129.75pt;height:102.75pt" o:ole="">
                  <v:imagedata r:id="rId17" o:title=""/>
                </v:shape>
                <o:OLEObject Type="Embed" ProgID="MSPhotoEd.3" ShapeID="_x0000_i1031" DrawAspect="Content" ObjectID="_1585477570" r:id="rId18"/>
              </w:object>
            </w:r>
          </w:p>
          <w:p w:rsidR="008107F4" w:rsidRPr="00AB0E4A" w:rsidRDefault="008107F4" w:rsidP="007F73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51" w:dyaOrig="2115">
                <v:shape id="_x0000_i1032" type="#_x0000_t75" style="width:133.5pt;height:65.25pt" o:ole="">
                  <v:imagedata r:id="rId19" o:title=""/>
                </v:shape>
                <o:OLEObject Type="Embed" ProgID="MSPhotoEd.3" ShapeID="_x0000_i1032" DrawAspect="Content" ObjectID="_1585477571" r:id="rId20"/>
              </w:object>
            </w:r>
          </w:p>
        </w:tc>
        <w:tc>
          <w:tcPr>
            <w:tcW w:w="2952" w:type="dxa"/>
            <w:tcBorders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51" w:dyaOrig="2145">
                <v:shape id="_x0000_i1033" type="#_x0000_t75" style="width:129pt;height:63.75pt" o:ole="">
                  <v:imagedata r:id="rId21" o:title=""/>
                </v:shape>
                <o:OLEObject Type="Embed" ProgID="MSPhotoEd.3" ShapeID="_x0000_i1033" DrawAspect="Content" ObjectID="_1585477572" r:id="rId22"/>
              </w:object>
            </w:r>
          </w:p>
        </w:tc>
      </w:tr>
      <w:tr w:rsidR="00533E9C" w:rsidRPr="00AB0E4A" w:rsidTr="007F7384">
        <w:tc>
          <w:tcPr>
            <w:tcW w:w="2952" w:type="dxa"/>
            <w:tcBorders>
              <w:left w:val="nil"/>
              <w:bottom w:val="nil"/>
            </w:tcBorders>
          </w:tcPr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04" w:type="dxa"/>
            <w:gridSpan w:val="2"/>
            <w:tcBorders>
              <w:top w:val="nil"/>
            </w:tcBorders>
          </w:tcPr>
          <w:p w:rsidR="008107F4" w:rsidRPr="00AB0E4A" w:rsidRDefault="008107F4" w:rsidP="007F7384">
            <w:pPr>
              <w:jc w:val="center"/>
              <w:rPr>
                <w:rFonts w:asciiTheme="minorHAnsi" w:hAnsiTheme="minorHAnsi"/>
              </w:rPr>
            </w:pPr>
          </w:p>
          <w:p w:rsidR="00533E9C" w:rsidRPr="00AB0E4A" w:rsidRDefault="00533E9C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Running only one of these setting</w:t>
            </w:r>
            <w:r w:rsidR="008107F4" w:rsidRPr="00AB0E4A">
              <w:rPr>
                <w:rFonts w:asciiTheme="minorHAnsi" w:hAnsiTheme="minorHAnsi"/>
              </w:rPr>
              <w:t>s</w:t>
            </w:r>
            <w:r w:rsidRPr="00AB0E4A">
              <w:rPr>
                <w:rFonts w:asciiTheme="minorHAnsi" w:hAnsiTheme="minorHAnsi"/>
              </w:rPr>
              <w:t xml:space="preserve"> does not allo</w:t>
            </w:r>
            <w:r w:rsidR="005116E5" w:rsidRPr="00AB0E4A">
              <w:rPr>
                <w:rFonts w:asciiTheme="minorHAnsi" w:hAnsiTheme="minorHAnsi"/>
              </w:rPr>
              <w:t>w us to measure the e</w:t>
            </w:r>
            <w:r w:rsidRPr="00AB0E4A">
              <w:rPr>
                <w:rFonts w:asciiTheme="minorHAnsi" w:hAnsiTheme="minorHAnsi"/>
              </w:rPr>
              <w:t>ffect of Factor B</w:t>
            </w:r>
          </w:p>
        </w:tc>
      </w:tr>
    </w:tbl>
    <w:p w:rsidR="00224862" w:rsidRPr="00AB0E4A" w:rsidRDefault="00224862" w:rsidP="00224862">
      <w:pPr>
        <w:ind w:left="1080"/>
        <w:rPr>
          <w:rFonts w:asciiTheme="minorHAnsi" w:hAnsiTheme="minorHAnsi"/>
        </w:rPr>
      </w:pPr>
    </w:p>
    <w:p w:rsidR="00FB11A4" w:rsidRPr="00AB0E4A" w:rsidRDefault="00FB11A4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Pr="00AB0E4A">
        <w:rPr>
          <w:rFonts w:asciiTheme="minorHAnsi" w:hAnsiTheme="minorHAnsi"/>
        </w:rPr>
        <w:lastRenderedPageBreak/>
        <w:t>A better method of slicing the cube…</w:t>
      </w:r>
    </w:p>
    <w:p w:rsidR="00FB11A4" w:rsidRPr="00AB0E4A" w:rsidRDefault="00FB11A4" w:rsidP="00E0670F">
      <w:pPr>
        <w:rPr>
          <w:rFonts w:asciiTheme="minorHAnsi" w:hAnsiTheme="minorHAnsi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85"/>
      </w:tblGrid>
      <w:tr w:rsidR="00FB11A4" w:rsidRPr="00AB0E4A" w:rsidTr="00E8719F">
        <w:tc>
          <w:tcPr>
            <w:tcW w:w="4550" w:type="dxa"/>
            <w:vAlign w:val="center"/>
          </w:tcPr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Slicing the cube according to Factor ABC=High</w:t>
            </w:r>
          </w:p>
        </w:tc>
        <w:tc>
          <w:tcPr>
            <w:tcW w:w="4580" w:type="dxa"/>
            <w:vAlign w:val="center"/>
          </w:tcPr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Slicing the cube according to Factor ABC=</w:t>
            </w:r>
            <w:r w:rsidR="00AE2C1D" w:rsidRPr="00AB0E4A">
              <w:rPr>
                <w:rFonts w:asciiTheme="minorHAnsi" w:hAnsiTheme="minorHAnsi"/>
              </w:rPr>
              <w:t>Low</w:t>
            </w:r>
          </w:p>
        </w:tc>
      </w:tr>
      <w:tr w:rsidR="00FB11A4" w:rsidRPr="00AB0E4A" w:rsidTr="00E8719F">
        <w:tc>
          <w:tcPr>
            <w:tcW w:w="4550" w:type="dxa"/>
          </w:tcPr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</w:p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34" w:dyaOrig="3631">
                <v:shape id="_x0000_i1034" type="#_x0000_t75" style="width:216.75pt;height:181.5pt" o:ole="">
                  <v:imagedata r:id="rId23" o:title=""/>
                </v:shape>
                <o:OLEObject Type="Embed" ProgID="MSPhotoEd.3" ShapeID="_x0000_i1034" DrawAspect="Content" ObjectID="_1585477573" r:id="rId24"/>
              </w:object>
            </w:r>
          </w:p>
        </w:tc>
        <w:tc>
          <w:tcPr>
            <w:tcW w:w="4580" w:type="dxa"/>
          </w:tcPr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</w:p>
          <w:p w:rsidR="00FB11A4" w:rsidRPr="00AB0E4A" w:rsidRDefault="00FB11A4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64" w:dyaOrig="3480">
                <v:shape id="_x0000_i1035" type="#_x0000_t75" style="width:218.25pt;height:174pt" o:ole="">
                  <v:imagedata r:id="rId25" o:title=""/>
                </v:shape>
                <o:OLEObject Type="Embed" ProgID="MSPhotoEd.3" ShapeID="_x0000_i1035" DrawAspect="Content" ObjectID="_1585477574" r:id="rId26"/>
              </w:object>
            </w:r>
          </w:p>
        </w:tc>
      </w:tr>
    </w:tbl>
    <w:p w:rsidR="00AE2C1D" w:rsidRPr="00AB0E4A" w:rsidRDefault="00AE2C1D" w:rsidP="00E0670F">
      <w:pPr>
        <w:rPr>
          <w:rFonts w:asciiTheme="minorHAnsi" w:hAnsiTheme="minorHAnsi"/>
        </w:rPr>
      </w:pPr>
    </w:p>
    <w:p w:rsidR="00E8719F" w:rsidRPr="00AB0E4A" w:rsidRDefault="00E8719F" w:rsidP="00E0670F">
      <w:pPr>
        <w:rPr>
          <w:rFonts w:asciiTheme="minorHAnsi" w:hAnsiTheme="minorHAnsi"/>
        </w:rPr>
      </w:pPr>
    </w:p>
    <w:p w:rsidR="00AE2C1D" w:rsidRPr="00AB0E4A" w:rsidRDefault="00AE2C1D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How do we determine which information is lost?</w:t>
      </w:r>
    </w:p>
    <w:p w:rsidR="00AE2C1D" w:rsidRPr="00AB0E4A" w:rsidRDefault="00AE2C1D" w:rsidP="00E0670F">
      <w:pPr>
        <w:rPr>
          <w:rFonts w:asciiTheme="minorHAnsi" w:hAnsiTheme="minorHAnsi"/>
        </w:rPr>
      </w:pPr>
    </w:p>
    <w:p w:rsidR="00AE2C1D" w:rsidRPr="00AB0E4A" w:rsidRDefault="00AE2C1D" w:rsidP="00E0670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 +</w:t>
      </w:r>
      <w:r w:rsidR="00E8719F" w:rsidRPr="00AB0E4A">
        <w:rPr>
          <w:rFonts w:asciiTheme="minorHAnsi" w:hAnsiTheme="minorHAnsi"/>
        </w:rPr>
        <w:t>1</w:t>
      </w:r>
      <w:r w:rsidRPr="00AB0E4A">
        <w:rPr>
          <w:rFonts w:asciiTheme="minorHAnsi" w:hAnsiTheme="minorHAnsi"/>
        </w:rPr>
        <w:t>/-</w:t>
      </w:r>
      <w:r w:rsidR="00E8719F" w:rsidRPr="00AB0E4A">
        <w:rPr>
          <w:rFonts w:asciiTheme="minorHAnsi" w:hAnsiTheme="minorHAnsi"/>
        </w:rPr>
        <w:t>1</w:t>
      </w:r>
      <w:r w:rsidRPr="00AB0E4A">
        <w:rPr>
          <w:rFonts w:asciiTheme="minorHAnsi" w:hAnsiTheme="minorHAnsi"/>
        </w:rPr>
        <w:t xml:space="preserve"> matrix f</w:t>
      </w:r>
      <w:r w:rsidR="009B0BB4" w:rsidRPr="00AB0E4A">
        <w:rPr>
          <w:rFonts w:asciiTheme="minorHAnsi" w:hAnsiTheme="minorHAnsi"/>
        </w:rPr>
        <w:t xml:space="preserve">or the </w:t>
      </w:r>
      <w:proofErr w:type="gramStart"/>
      <w:r w:rsidR="009B0BB4" w:rsidRPr="00AB0E4A">
        <w:rPr>
          <w:rFonts w:asciiTheme="minorHAnsi" w:hAnsiTheme="minorHAnsi"/>
        </w:rPr>
        <w:t>8</w:t>
      </w:r>
      <w:proofErr w:type="gramEnd"/>
      <w:r w:rsidR="009B0BB4" w:rsidRPr="00AB0E4A">
        <w:rPr>
          <w:rFonts w:asciiTheme="minorHAnsi" w:hAnsiTheme="minorHAnsi"/>
        </w:rPr>
        <w:t xml:space="preserve"> treatment combinations is shown below.</w:t>
      </w:r>
    </w:p>
    <w:p w:rsidR="00AE2C1D" w:rsidRPr="00AB0E4A" w:rsidRDefault="00AE2C1D" w:rsidP="00E0670F">
      <w:pPr>
        <w:rPr>
          <w:rFonts w:asciiTheme="minorHAnsi" w:hAnsiTheme="minorHAnsi"/>
        </w:rPr>
      </w:pPr>
    </w:p>
    <w:p w:rsidR="00AE2C1D" w:rsidRPr="00AB0E4A" w:rsidRDefault="002748B9" w:rsidP="00AE2C1D">
      <w:pPr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</w:rPr>
        <w:object w:dxaOrig="6449" w:dyaOrig="2685">
          <v:shape id="_x0000_i1036" type="#_x0000_t75" style="width:296.25pt;height:123pt" o:ole="">
            <v:imagedata r:id="rId27" o:title=""/>
          </v:shape>
          <o:OLEObject Type="Embed" ProgID="MSPhotoEd.3" ShapeID="_x0000_i1036" DrawAspect="Content" ObjectID="_1585477575" r:id="rId28"/>
        </w:object>
      </w:r>
    </w:p>
    <w:p w:rsidR="00AE2C1D" w:rsidRPr="00AB0E4A" w:rsidRDefault="00AE2C1D" w:rsidP="00AE2C1D">
      <w:pPr>
        <w:jc w:val="center"/>
        <w:rPr>
          <w:rFonts w:asciiTheme="minorHAnsi" w:hAnsiTheme="minorHAnsi"/>
        </w:rPr>
      </w:pPr>
    </w:p>
    <w:p w:rsidR="00AE2C1D" w:rsidRPr="00AB0E4A" w:rsidRDefault="00E8719F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Next, sort this</w:t>
      </w:r>
      <w:r w:rsidR="009B0BB4" w:rsidRPr="00AB0E4A">
        <w:rPr>
          <w:rFonts w:asciiTheme="minorHAnsi" w:hAnsiTheme="minorHAnsi"/>
        </w:rPr>
        <w:t xml:space="preserve"> </w:t>
      </w:r>
      <w:r w:rsidR="00AE2C1D" w:rsidRPr="00AB0E4A">
        <w:rPr>
          <w:rFonts w:asciiTheme="minorHAnsi" w:hAnsiTheme="minorHAnsi"/>
        </w:rPr>
        <w:t>matrix with respect to the ABC column</w:t>
      </w:r>
      <w:r w:rsidR="009B0BB4" w:rsidRPr="00AB0E4A">
        <w:rPr>
          <w:rFonts w:asciiTheme="minorHAnsi" w:hAnsiTheme="minorHAnsi"/>
        </w:rPr>
        <w:t>.</w:t>
      </w:r>
    </w:p>
    <w:p w:rsidR="00AE2C1D" w:rsidRPr="00AB0E4A" w:rsidRDefault="00AE2C1D" w:rsidP="00AE2C1D">
      <w:pPr>
        <w:rPr>
          <w:rFonts w:asciiTheme="minorHAnsi" w:hAnsiTheme="minorHAnsi"/>
        </w:rPr>
      </w:pPr>
    </w:p>
    <w:p w:rsidR="00AE2C1D" w:rsidRPr="00AB0E4A" w:rsidRDefault="002748B9" w:rsidP="00AE2C1D">
      <w:pPr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</w:rPr>
        <w:object w:dxaOrig="6436" w:dyaOrig="2640">
          <v:shape id="_x0000_i1037" type="#_x0000_t75" style="width:295.5pt;height:121.5pt" o:ole="">
            <v:imagedata r:id="rId29" o:title=""/>
          </v:shape>
          <o:OLEObject Type="Embed" ProgID="MSPhotoEd.3" ShapeID="_x0000_i1037" DrawAspect="Content" ObjectID="_1585477576" r:id="rId30"/>
        </w:object>
      </w:r>
    </w:p>
    <w:p w:rsidR="00AE2C1D" w:rsidRPr="00AB0E4A" w:rsidRDefault="00C7293D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="00AE2C1D" w:rsidRPr="00AB0E4A">
        <w:rPr>
          <w:rFonts w:asciiTheme="minorHAnsi" w:hAnsiTheme="minorHAnsi"/>
        </w:rPr>
        <w:lastRenderedPageBreak/>
        <w:t xml:space="preserve">If we run only Factor ABC=High, then we only use the top </w:t>
      </w:r>
      <w:proofErr w:type="gramStart"/>
      <w:r w:rsidR="00AE2C1D" w:rsidRPr="00AB0E4A">
        <w:rPr>
          <w:rFonts w:asciiTheme="minorHAnsi" w:hAnsiTheme="minorHAnsi"/>
        </w:rPr>
        <w:t>4</w:t>
      </w:r>
      <w:proofErr w:type="gramEnd"/>
      <w:r w:rsidR="00AE2C1D" w:rsidRPr="00AB0E4A">
        <w:rPr>
          <w:rFonts w:asciiTheme="minorHAnsi" w:hAnsiTheme="minorHAnsi"/>
        </w:rPr>
        <w:t xml:space="preserve"> rows of our +</w:t>
      </w:r>
      <w:r w:rsidR="00E8719F" w:rsidRPr="00AB0E4A">
        <w:rPr>
          <w:rFonts w:asciiTheme="minorHAnsi" w:hAnsiTheme="minorHAnsi"/>
        </w:rPr>
        <w:t>1</w:t>
      </w:r>
      <w:r w:rsidR="00AE2C1D" w:rsidRPr="00AB0E4A">
        <w:rPr>
          <w:rFonts w:asciiTheme="minorHAnsi" w:hAnsiTheme="minorHAnsi"/>
        </w:rPr>
        <w:t>/-</w:t>
      </w:r>
      <w:r w:rsidR="00E8719F" w:rsidRPr="00AB0E4A">
        <w:rPr>
          <w:rFonts w:asciiTheme="minorHAnsi" w:hAnsiTheme="minorHAnsi"/>
        </w:rPr>
        <w:t>1</w:t>
      </w:r>
      <w:r w:rsidR="00AE2C1D" w:rsidRPr="00AB0E4A">
        <w:rPr>
          <w:rFonts w:asciiTheme="minorHAnsi" w:hAnsiTheme="minorHAnsi"/>
        </w:rPr>
        <w:t xml:space="preserve"> matrix.</w:t>
      </w:r>
    </w:p>
    <w:p w:rsidR="00AE2C1D" w:rsidRPr="00AB0E4A" w:rsidRDefault="00AE2C1D" w:rsidP="00AE2C1D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3251"/>
      </w:tblGrid>
      <w:tr w:rsidR="00AE2C1D" w:rsidRPr="00AB0E4A" w:rsidTr="007F7384">
        <w:tc>
          <w:tcPr>
            <w:tcW w:w="4428" w:type="dxa"/>
          </w:tcPr>
          <w:p w:rsidR="00AE2C1D" w:rsidRPr="00AB0E4A" w:rsidRDefault="00AE2C1D" w:rsidP="007F7384">
            <w:pPr>
              <w:jc w:val="center"/>
              <w:rPr>
                <w:rFonts w:asciiTheme="minorHAnsi" w:hAnsiTheme="minorHAnsi"/>
              </w:rPr>
            </w:pPr>
          </w:p>
          <w:p w:rsidR="00AE2C1D" w:rsidRPr="00AB0E4A" w:rsidRDefault="002748B9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6466" w:dyaOrig="1695">
                <v:shape id="_x0000_i1038" type="#_x0000_t75" style="width:270pt;height:70.5pt" o:ole="">
                  <v:imagedata r:id="rId31" o:title=""/>
                </v:shape>
                <o:OLEObject Type="Embed" ProgID="MSPhotoEd.3" ShapeID="_x0000_i1038" DrawAspect="Content" ObjectID="_1585477577" r:id="rId32"/>
              </w:object>
            </w:r>
          </w:p>
        </w:tc>
        <w:tc>
          <w:tcPr>
            <w:tcW w:w="4428" w:type="dxa"/>
          </w:tcPr>
          <w:p w:rsidR="00AE2C1D" w:rsidRPr="00AB0E4A" w:rsidRDefault="00AE2C1D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34" w:dyaOrig="3631">
                <v:shape id="_x0000_i1039" type="#_x0000_t75" style="width:158.25pt;height:132.75pt" o:ole="">
                  <v:imagedata r:id="rId23" o:title=""/>
                </v:shape>
                <o:OLEObject Type="Embed" ProgID="MSPhotoEd.3" ShapeID="_x0000_i1039" DrawAspect="Content" ObjectID="_1585477578" r:id="rId33"/>
              </w:object>
            </w:r>
          </w:p>
        </w:tc>
      </w:tr>
    </w:tbl>
    <w:p w:rsidR="00AE2C1D" w:rsidRPr="00AB0E4A" w:rsidRDefault="00AE2C1D" w:rsidP="00AE2C1D">
      <w:pPr>
        <w:rPr>
          <w:rFonts w:asciiTheme="minorHAnsi" w:hAnsiTheme="minorHAnsi"/>
        </w:rPr>
      </w:pPr>
    </w:p>
    <w:p w:rsidR="00AE2C1D" w:rsidRPr="00AB0E4A" w:rsidRDefault="00F226FD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Note that the full factorial requires 2</w:t>
      </w:r>
      <w:r w:rsidRPr="00AB0E4A">
        <w:rPr>
          <w:rFonts w:asciiTheme="minorHAnsi" w:hAnsiTheme="minorHAnsi"/>
          <w:vertAlign w:val="superscript"/>
        </w:rPr>
        <w:t>3</w:t>
      </w:r>
      <w:r w:rsidRPr="00AB0E4A">
        <w:rPr>
          <w:rFonts w:asciiTheme="minorHAnsi" w:hAnsiTheme="minorHAnsi"/>
        </w:rPr>
        <w:t xml:space="preserve"> runs; however, this design requires 2</w:t>
      </w:r>
      <w:r w:rsidRPr="00AB0E4A">
        <w:rPr>
          <w:rFonts w:asciiTheme="minorHAnsi" w:hAnsiTheme="minorHAnsi"/>
          <w:vertAlign w:val="superscript"/>
        </w:rPr>
        <w:t>3-1</w:t>
      </w:r>
      <w:r w:rsidRPr="00AB0E4A">
        <w:rPr>
          <w:rFonts w:asciiTheme="minorHAnsi" w:hAnsiTheme="minorHAnsi"/>
        </w:rPr>
        <w:t xml:space="preserve"> = 4 runs.  In general, a one-half fraction of the 2</w:t>
      </w:r>
      <w:r w:rsidRPr="00AB0E4A">
        <w:rPr>
          <w:rFonts w:asciiTheme="minorHAnsi" w:hAnsiTheme="minorHAnsi"/>
          <w:vertAlign w:val="superscript"/>
        </w:rPr>
        <w:t>3</w:t>
      </w:r>
      <w:r w:rsidRPr="00AB0E4A">
        <w:rPr>
          <w:rFonts w:asciiTheme="minorHAnsi" w:hAnsiTheme="minorHAnsi"/>
        </w:rPr>
        <w:t xml:space="preserve"> design </w:t>
      </w:r>
      <w:proofErr w:type="gramStart"/>
      <w:r w:rsidRPr="00AB0E4A">
        <w:rPr>
          <w:rFonts w:asciiTheme="minorHAnsi" w:hAnsiTheme="minorHAnsi"/>
        </w:rPr>
        <w:t>is called</w:t>
      </w:r>
      <w:proofErr w:type="gramEnd"/>
      <w:r w:rsidRPr="00AB0E4A">
        <w:rPr>
          <w:rFonts w:asciiTheme="minorHAnsi" w:hAnsiTheme="minorHAnsi"/>
        </w:rPr>
        <w:t xml:space="preserve"> a 2</w:t>
      </w:r>
      <w:r w:rsidRPr="00AB0E4A">
        <w:rPr>
          <w:rFonts w:asciiTheme="minorHAnsi" w:hAnsiTheme="minorHAnsi"/>
          <w:vertAlign w:val="superscript"/>
        </w:rPr>
        <w:t>3-1</w:t>
      </w:r>
      <w:r w:rsidRPr="00AB0E4A">
        <w:rPr>
          <w:rFonts w:asciiTheme="minorHAnsi" w:hAnsiTheme="minorHAnsi"/>
        </w:rPr>
        <w:t xml:space="preserve"> design.</w:t>
      </w:r>
    </w:p>
    <w:p w:rsidR="00926D6F" w:rsidRPr="00AB0E4A" w:rsidRDefault="00F226FD" w:rsidP="009B0BB4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  <w:r w:rsidR="00E8388B" w:rsidRPr="00AB0E4A">
        <w:rPr>
          <w:rFonts w:asciiTheme="minorHAnsi" w:hAnsiTheme="minorHAnsi"/>
        </w:rPr>
        <w:t>S</w:t>
      </w:r>
      <w:r w:rsidR="00926D6F" w:rsidRPr="00AB0E4A">
        <w:rPr>
          <w:rFonts w:asciiTheme="minorHAnsi" w:hAnsiTheme="minorHAnsi"/>
        </w:rPr>
        <w:t xml:space="preserve">ince the identity column I always contains </w:t>
      </w:r>
      <w:proofErr w:type="gramStart"/>
      <w:r w:rsidR="00926D6F" w:rsidRPr="00AB0E4A">
        <w:rPr>
          <w:rFonts w:asciiTheme="minorHAnsi" w:hAnsiTheme="minorHAnsi"/>
        </w:rPr>
        <w:t>+1</w:t>
      </w:r>
      <w:proofErr w:type="gramEnd"/>
      <w:r w:rsidR="00926D6F" w:rsidRPr="00AB0E4A">
        <w:rPr>
          <w:rFonts w:asciiTheme="minorHAnsi" w:hAnsiTheme="minorHAnsi"/>
        </w:rPr>
        <w:t xml:space="preserve">, we call I=ABC the </w:t>
      </w:r>
      <w:r w:rsidR="00926D6F" w:rsidRPr="00AB0E4A">
        <w:rPr>
          <w:rFonts w:asciiTheme="minorHAnsi" w:hAnsiTheme="minorHAnsi"/>
          <w:b/>
        </w:rPr>
        <w:t>defining relation</w:t>
      </w:r>
      <w:r w:rsidR="00926D6F" w:rsidRPr="00AB0E4A">
        <w:rPr>
          <w:rFonts w:asciiTheme="minorHAnsi" w:hAnsiTheme="minorHAnsi"/>
        </w:rPr>
        <w:t xml:space="preserve"> for this design.</w:t>
      </w:r>
      <w:r w:rsidR="00926D6F" w:rsidRPr="00AB0E4A">
        <w:rPr>
          <w:rFonts w:asciiTheme="minorHAnsi" w:hAnsiTheme="minorHAnsi"/>
        </w:rPr>
        <w:br/>
      </w:r>
    </w:p>
    <w:p w:rsidR="000455B0" w:rsidRPr="00AB0E4A" w:rsidRDefault="002E3422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Running an experiment in this fashion means we will </w:t>
      </w:r>
      <w:r w:rsidR="009B0BB4" w:rsidRPr="00AB0E4A">
        <w:rPr>
          <w:rFonts w:asciiTheme="minorHAnsi" w:hAnsiTheme="minorHAnsi"/>
          <w:u w:val="single"/>
        </w:rPr>
        <w:t>not</w:t>
      </w:r>
      <w:r w:rsidRPr="00AB0E4A">
        <w:rPr>
          <w:rFonts w:asciiTheme="minorHAnsi" w:hAnsiTheme="minorHAnsi"/>
        </w:rPr>
        <w:t xml:space="preserve"> be able to distinguish between certain effects.</w:t>
      </w:r>
      <w:r w:rsidR="009B0BB4" w:rsidRPr="00AB0E4A">
        <w:rPr>
          <w:rFonts w:asciiTheme="minorHAnsi" w:hAnsiTheme="minorHAnsi"/>
        </w:rPr>
        <w:t xml:space="preserve">  </w:t>
      </w:r>
      <w:r w:rsidRPr="00AB0E4A">
        <w:rPr>
          <w:rFonts w:asciiTheme="minorHAnsi" w:hAnsiTheme="minorHAnsi"/>
        </w:rPr>
        <w:t xml:space="preserve">Columns that have the same plus/minus combinations </w:t>
      </w:r>
      <w:proofErr w:type="gramStart"/>
      <w:r w:rsidRPr="00AB0E4A">
        <w:rPr>
          <w:rFonts w:asciiTheme="minorHAnsi" w:hAnsiTheme="minorHAnsi"/>
        </w:rPr>
        <w:t>are said</w:t>
      </w:r>
      <w:proofErr w:type="gramEnd"/>
      <w:r w:rsidRPr="00AB0E4A">
        <w:rPr>
          <w:rFonts w:asciiTheme="minorHAnsi" w:hAnsiTheme="minorHAnsi"/>
        </w:rPr>
        <w:t xml:space="preserve"> to be </w:t>
      </w:r>
      <w:r w:rsidRPr="00AB0E4A">
        <w:rPr>
          <w:rFonts w:asciiTheme="minorHAnsi" w:hAnsiTheme="minorHAnsi"/>
          <w:b/>
          <w:u w:val="single"/>
        </w:rPr>
        <w:t>aliased</w:t>
      </w:r>
      <w:r w:rsidRPr="00AB0E4A">
        <w:rPr>
          <w:rFonts w:asciiTheme="minorHAnsi" w:hAnsiTheme="minorHAnsi"/>
        </w:rPr>
        <w:t xml:space="preserve">.  </w:t>
      </w:r>
    </w:p>
    <w:p w:rsidR="002E3422" w:rsidRPr="00AB0E4A" w:rsidRDefault="002E3422" w:rsidP="00AE2C1D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816"/>
      </w:tblGrid>
      <w:tr w:rsidR="002E3422" w:rsidRPr="00AB0E4A" w:rsidTr="007F7384">
        <w:trPr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</w:t>
            </w:r>
          </w:p>
        </w:tc>
        <w:tc>
          <w:tcPr>
            <w:tcW w:w="1816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is aliased with</w:t>
            </w:r>
          </w:p>
        </w:tc>
      </w:tr>
      <w:tr w:rsidR="002E3422" w:rsidRPr="00AB0E4A" w:rsidTr="007F7384">
        <w:trPr>
          <w:trHeight w:val="440"/>
          <w:jc w:val="center"/>
        </w:trPr>
        <w:tc>
          <w:tcPr>
            <w:tcW w:w="1332" w:type="dxa"/>
            <w:vAlign w:val="center"/>
          </w:tcPr>
          <w:p w:rsidR="002E3422" w:rsidRPr="00AB0E4A" w:rsidRDefault="00926D6F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I</w:t>
            </w:r>
          </w:p>
        </w:tc>
        <w:tc>
          <w:tcPr>
            <w:tcW w:w="1816" w:type="dxa"/>
          </w:tcPr>
          <w:p w:rsidR="002E3422" w:rsidRPr="00AB0E4A" w:rsidRDefault="002E3422" w:rsidP="00AE2C1D">
            <w:pPr>
              <w:rPr>
                <w:rFonts w:asciiTheme="minorHAnsi" w:hAnsiTheme="minorHAnsi"/>
              </w:rPr>
            </w:pP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A</w:t>
            </w:r>
          </w:p>
        </w:tc>
        <w:tc>
          <w:tcPr>
            <w:tcW w:w="1816" w:type="dxa"/>
          </w:tcPr>
          <w:p w:rsidR="002E3422" w:rsidRPr="00AB0E4A" w:rsidRDefault="002E3422" w:rsidP="00AE2C1D">
            <w:pPr>
              <w:rPr>
                <w:rFonts w:asciiTheme="minorHAnsi" w:hAnsiTheme="minorHAnsi"/>
              </w:rPr>
            </w:pP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B</w:t>
            </w:r>
          </w:p>
        </w:tc>
        <w:tc>
          <w:tcPr>
            <w:tcW w:w="1816" w:type="dxa"/>
          </w:tcPr>
          <w:p w:rsidR="002E3422" w:rsidRPr="00AB0E4A" w:rsidRDefault="002E3422" w:rsidP="00AE2C1D">
            <w:pPr>
              <w:rPr>
                <w:rFonts w:asciiTheme="minorHAnsi" w:hAnsiTheme="minorHAnsi"/>
              </w:rPr>
            </w:pP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C</w:t>
            </w:r>
          </w:p>
        </w:tc>
        <w:tc>
          <w:tcPr>
            <w:tcW w:w="1816" w:type="dxa"/>
          </w:tcPr>
          <w:p w:rsidR="002E3422" w:rsidRPr="00AB0E4A" w:rsidRDefault="002E3422" w:rsidP="00AE2C1D">
            <w:pPr>
              <w:rPr>
                <w:rFonts w:asciiTheme="minorHAnsi" w:hAnsiTheme="minorHAnsi"/>
              </w:rPr>
            </w:pPr>
          </w:p>
        </w:tc>
      </w:tr>
    </w:tbl>
    <w:p w:rsidR="000455B0" w:rsidRPr="00AB0E4A" w:rsidRDefault="000455B0" w:rsidP="00AE2C1D">
      <w:pPr>
        <w:rPr>
          <w:rFonts w:asciiTheme="minorHAnsi" w:hAnsiTheme="minorHAnsi"/>
        </w:rPr>
      </w:pPr>
    </w:p>
    <w:p w:rsidR="00AE2C1D" w:rsidRPr="00AB0E4A" w:rsidRDefault="00AE2C1D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Likewise, </w:t>
      </w:r>
      <w:r w:rsidR="002E3422" w:rsidRPr="00AB0E4A">
        <w:rPr>
          <w:rFonts w:asciiTheme="minorHAnsi" w:hAnsiTheme="minorHAnsi"/>
        </w:rPr>
        <w:t>if we use the bottom half of the +</w:t>
      </w:r>
      <w:r w:rsidR="00E8719F" w:rsidRPr="00AB0E4A">
        <w:rPr>
          <w:rFonts w:asciiTheme="minorHAnsi" w:hAnsiTheme="minorHAnsi"/>
        </w:rPr>
        <w:t>1</w:t>
      </w:r>
      <w:r w:rsidR="002E3422" w:rsidRPr="00AB0E4A">
        <w:rPr>
          <w:rFonts w:asciiTheme="minorHAnsi" w:hAnsiTheme="minorHAnsi"/>
        </w:rPr>
        <w:t>/-</w:t>
      </w:r>
      <w:r w:rsidR="00E8719F" w:rsidRPr="00AB0E4A">
        <w:rPr>
          <w:rFonts w:asciiTheme="minorHAnsi" w:hAnsiTheme="minorHAnsi"/>
        </w:rPr>
        <w:t>1</w:t>
      </w:r>
      <w:r w:rsidR="002E3422" w:rsidRPr="00AB0E4A">
        <w:rPr>
          <w:rFonts w:asciiTheme="minorHAnsi" w:hAnsiTheme="minorHAnsi"/>
        </w:rPr>
        <w:t xml:space="preserve"> matrix, we find the following.</w:t>
      </w:r>
    </w:p>
    <w:p w:rsidR="00AE2C1D" w:rsidRPr="00AB0E4A" w:rsidRDefault="00AE2C1D" w:rsidP="00AE2C1D">
      <w:pPr>
        <w:rPr>
          <w:rFonts w:asciiTheme="minorHAnsi" w:hAnsiTheme="minorHAnsi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3328"/>
      </w:tblGrid>
      <w:tr w:rsidR="002E3422" w:rsidRPr="00AB0E4A" w:rsidTr="007F7384">
        <w:trPr>
          <w:trHeight w:val="2100"/>
        </w:trPr>
        <w:tc>
          <w:tcPr>
            <w:tcW w:w="5361" w:type="dxa"/>
          </w:tcPr>
          <w:p w:rsidR="002748B9" w:rsidRPr="00AB0E4A" w:rsidRDefault="002748B9" w:rsidP="007F7384">
            <w:pPr>
              <w:jc w:val="center"/>
              <w:rPr>
                <w:rFonts w:asciiTheme="minorHAnsi" w:hAnsiTheme="minorHAnsi"/>
              </w:rPr>
            </w:pPr>
          </w:p>
          <w:p w:rsidR="002E3422" w:rsidRPr="00AB0E4A" w:rsidRDefault="002748B9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6376" w:dyaOrig="2670">
                <v:shape id="_x0000_i1040" type="#_x0000_t75" style="width:261pt;height:109.5pt" o:ole="">
                  <v:imagedata r:id="rId34" o:title=""/>
                </v:shape>
                <o:OLEObject Type="Embed" ProgID="MSPhotoEd.3" ShapeID="_x0000_i1040" DrawAspect="Content" ObjectID="_1585477579" r:id="rId35"/>
              </w:object>
            </w:r>
          </w:p>
          <w:p w:rsidR="002748B9" w:rsidRPr="00AB0E4A" w:rsidRDefault="002748B9" w:rsidP="007F73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5" w:type="dxa"/>
          </w:tcPr>
          <w:p w:rsidR="002748B9" w:rsidRPr="00AB0E4A" w:rsidRDefault="002748B9" w:rsidP="007F7384">
            <w:pPr>
              <w:jc w:val="center"/>
              <w:rPr>
                <w:rFonts w:asciiTheme="minorHAnsi" w:hAnsiTheme="minorHAnsi"/>
              </w:rPr>
            </w:pPr>
          </w:p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object w:dxaOrig="4364" w:dyaOrig="3480">
                <v:shape id="_x0000_i1041" type="#_x0000_t75" style="width:142.5pt;height:113.25pt" o:ole="">
                  <v:imagedata r:id="rId25" o:title=""/>
                </v:shape>
                <o:OLEObject Type="Embed" ProgID="MSPhotoEd.3" ShapeID="_x0000_i1041" DrawAspect="Content" ObjectID="_1585477580" r:id="rId36"/>
              </w:object>
            </w:r>
          </w:p>
        </w:tc>
      </w:tr>
    </w:tbl>
    <w:p w:rsidR="008C6272" w:rsidRDefault="008C6272" w:rsidP="00AE2C1D">
      <w:pPr>
        <w:rPr>
          <w:rFonts w:asciiTheme="minorHAnsi" w:hAnsiTheme="minorHAnsi"/>
        </w:rPr>
      </w:pPr>
    </w:p>
    <w:p w:rsidR="008C6272" w:rsidRDefault="008C627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E3422" w:rsidRPr="00AB0E4A" w:rsidRDefault="002E3422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lastRenderedPageBreak/>
        <w:t xml:space="preserve">Determine the alias structure when Factor ABC = Low is used </w:t>
      </w:r>
    </w:p>
    <w:p w:rsidR="002E3422" w:rsidRPr="00AB0E4A" w:rsidRDefault="002E3422" w:rsidP="00AE2C1D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816"/>
      </w:tblGrid>
      <w:tr w:rsidR="002E3422" w:rsidRPr="00AB0E4A" w:rsidTr="007F7384">
        <w:trPr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Factor</w:t>
            </w:r>
          </w:p>
        </w:tc>
        <w:tc>
          <w:tcPr>
            <w:tcW w:w="1816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is aliased with</w:t>
            </w:r>
          </w:p>
        </w:tc>
      </w:tr>
      <w:tr w:rsidR="002E3422" w:rsidRPr="00AB0E4A" w:rsidTr="007F7384">
        <w:trPr>
          <w:trHeight w:val="440"/>
          <w:jc w:val="center"/>
        </w:trPr>
        <w:tc>
          <w:tcPr>
            <w:tcW w:w="1332" w:type="dxa"/>
            <w:vAlign w:val="center"/>
          </w:tcPr>
          <w:p w:rsidR="002E3422" w:rsidRPr="00AB0E4A" w:rsidRDefault="00926D6F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I</w:t>
            </w:r>
          </w:p>
        </w:tc>
        <w:tc>
          <w:tcPr>
            <w:tcW w:w="1816" w:type="dxa"/>
            <w:vAlign w:val="center"/>
          </w:tcPr>
          <w:p w:rsidR="002E3422" w:rsidRPr="00AB0E4A" w:rsidRDefault="003F054B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-ABC</w:t>
            </w: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A</w:t>
            </w:r>
          </w:p>
        </w:tc>
        <w:tc>
          <w:tcPr>
            <w:tcW w:w="1816" w:type="dxa"/>
          </w:tcPr>
          <w:p w:rsidR="002E3422" w:rsidRPr="00AB0E4A" w:rsidRDefault="002E3422" w:rsidP="002E3422">
            <w:pPr>
              <w:rPr>
                <w:rFonts w:asciiTheme="minorHAnsi" w:hAnsiTheme="minorHAnsi"/>
              </w:rPr>
            </w:pP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B</w:t>
            </w:r>
          </w:p>
        </w:tc>
        <w:tc>
          <w:tcPr>
            <w:tcW w:w="1816" w:type="dxa"/>
          </w:tcPr>
          <w:p w:rsidR="002E3422" w:rsidRPr="00AB0E4A" w:rsidRDefault="002E3422" w:rsidP="002E3422">
            <w:pPr>
              <w:rPr>
                <w:rFonts w:asciiTheme="minorHAnsi" w:hAnsiTheme="minorHAnsi"/>
              </w:rPr>
            </w:pPr>
          </w:p>
        </w:tc>
      </w:tr>
      <w:tr w:rsidR="002E3422" w:rsidRPr="00AB0E4A" w:rsidTr="007F7384">
        <w:trPr>
          <w:trHeight w:val="530"/>
          <w:jc w:val="center"/>
        </w:trPr>
        <w:tc>
          <w:tcPr>
            <w:tcW w:w="1332" w:type="dxa"/>
            <w:vAlign w:val="center"/>
          </w:tcPr>
          <w:p w:rsidR="002E3422" w:rsidRPr="00AB0E4A" w:rsidRDefault="002E3422" w:rsidP="007F7384">
            <w:pPr>
              <w:jc w:val="center"/>
              <w:rPr>
                <w:rFonts w:asciiTheme="minorHAnsi" w:hAnsiTheme="minorHAnsi"/>
              </w:rPr>
            </w:pPr>
            <w:r w:rsidRPr="00AB0E4A">
              <w:rPr>
                <w:rFonts w:asciiTheme="minorHAnsi" w:hAnsiTheme="minorHAnsi"/>
              </w:rPr>
              <w:t>C</w:t>
            </w:r>
          </w:p>
        </w:tc>
        <w:tc>
          <w:tcPr>
            <w:tcW w:w="1816" w:type="dxa"/>
          </w:tcPr>
          <w:p w:rsidR="002E3422" w:rsidRPr="00AB0E4A" w:rsidRDefault="002E3422" w:rsidP="002E3422">
            <w:pPr>
              <w:rPr>
                <w:rFonts w:asciiTheme="minorHAnsi" w:hAnsiTheme="minorHAnsi"/>
              </w:rPr>
            </w:pPr>
          </w:p>
        </w:tc>
      </w:tr>
    </w:tbl>
    <w:p w:rsidR="002E3422" w:rsidRPr="00AB0E4A" w:rsidRDefault="002E3422" w:rsidP="00AE2C1D">
      <w:pPr>
        <w:rPr>
          <w:rFonts w:asciiTheme="minorHAnsi" w:hAnsiTheme="minorHAnsi"/>
        </w:rPr>
      </w:pPr>
    </w:p>
    <w:p w:rsidR="000455B0" w:rsidRPr="00AB0E4A" w:rsidRDefault="000455B0" w:rsidP="000455B0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What does it mean if effects are aliased?  Consider the first design (with ABC = High). Here, it is impossible to differentiate between A and BC, B and AC, and C and AB.  In fact, when we estimate A, B, and C, we are really estimating A+BC, B+AC, and C+AB.  </w:t>
      </w:r>
    </w:p>
    <w:p w:rsidR="000455B0" w:rsidRPr="00AB0E4A" w:rsidRDefault="000455B0" w:rsidP="000455B0">
      <w:pPr>
        <w:rPr>
          <w:rFonts w:asciiTheme="minorHAnsi" w:hAnsiTheme="minorHAnsi"/>
        </w:rPr>
      </w:pPr>
    </w:p>
    <w:p w:rsidR="00146A55" w:rsidRPr="00AB0E4A" w:rsidRDefault="000455B0" w:rsidP="000455B0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The alias structure for this design can also be determined using the defining relation </w:t>
      </w:r>
      <w:r w:rsidRPr="00AB0E4A">
        <w:rPr>
          <w:rFonts w:asciiTheme="minorHAnsi" w:hAnsiTheme="minorHAnsi"/>
        </w:rPr>
        <w:br/>
        <w:t>I = ABC.  To find aliases for any effect, multiply that effect by this defining relation</w:t>
      </w:r>
      <w:r w:rsidR="003F0FFE" w:rsidRPr="00AB0E4A">
        <w:rPr>
          <w:rFonts w:asciiTheme="minorHAnsi" w:hAnsiTheme="minorHAnsi"/>
        </w:rPr>
        <w:t>:</w:t>
      </w:r>
      <w:r w:rsidR="003F0FFE" w:rsidRPr="00AB0E4A">
        <w:rPr>
          <w:rFonts w:asciiTheme="minorHAnsi" w:hAnsiTheme="minorHAnsi"/>
        </w:rPr>
        <w:br/>
      </w:r>
      <w:r w:rsidR="003F0FFE" w:rsidRPr="00AB0E4A">
        <w:rPr>
          <w:rFonts w:asciiTheme="minorHAnsi" w:hAnsiTheme="minorHAnsi"/>
        </w:rPr>
        <w:br/>
      </w:r>
      <w:r w:rsidR="003F0FFE" w:rsidRPr="00AB0E4A">
        <w:rPr>
          <w:rFonts w:asciiTheme="minorHAnsi" w:hAnsiTheme="minorHAnsi"/>
        </w:rPr>
        <w:br/>
      </w:r>
      <w:r w:rsidR="003F0FFE" w:rsidRPr="00AB0E4A">
        <w:rPr>
          <w:rFonts w:asciiTheme="minorHAnsi" w:hAnsiTheme="minorHAnsi"/>
        </w:rPr>
        <w:br/>
      </w:r>
    </w:p>
    <w:p w:rsidR="003F0FFE" w:rsidRPr="00AB0E4A" w:rsidRDefault="003F0FFE" w:rsidP="000455B0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  <w:r w:rsidRPr="00AB0E4A">
        <w:rPr>
          <w:rFonts w:asciiTheme="minorHAnsi" w:hAnsiTheme="minorHAnsi"/>
        </w:rPr>
        <w:br/>
      </w:r>
    </w:p>
    <w:p w:rsidR="000455B0" w:rsidRPr="00AB0E4A" w:rsidRDefault="000455B0" w:rsidP="000455B0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</w:p>
    <w:p w:rsidR="000455B0" w:rsidRPr="00AB0E4A" w:rsidRDefault="000455B0" w:rsidP="00AE2C1D">
      <w:pPr>
        <w:rPr>
          <w:rFonts w:asciiTheme="minorHAnsi" w:hAnsiTheme="minorHAnsi"/>
        </w:rPr>
      </w:pPr>
    </w:p>
    <w:p w:rsidR="003F0FFE" w:rsidRPr="00AB0E4A" w:rsidRDefault="003F0FFE" w:rsidP="00AE2C1D">
      <w:pPr>
        <w:rPr>
          <w:rFonts w:asciiTheme="minorHAnsi" w:hAnsiTheme="minorHAnsi"/>
        </w:rPr>
      </w:pPr>
    </w:p>
    <w:p w:rsidR="003F0FFE" w:rsidRPr="00AB0E4A" w:rsidRDefault="003F0FFE" w:rsidP="00AE2C1D">
      <w:pPr>
        <w:rPr>
          <w:rFonts w:asciiTheme="minorHAnsi" w:hAnsiTheme="minorHAnsi"/>
        </w:rPr>
      </w:pPr>
    </w:p>
    <w:p w:rsidR="003F0FFE" w:rsidRPr="00AB0E4A" w:rsidRDefault="003F0FFE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Now, consider the second design (with ABC = Low).   Here, the defining relation is given by </w:t>
      </w:r>
      <w:proofErr w:type="gramStart"/>
      <w:r w:rsidRPr="00AB0E4A">
        <w:rPr>
          <w:rFonts w:asciiTheme="minorHAnsi" w:hAnsiTheme="minorHAnsi"/>
        </w:rPr>
        <w:t>I</w:t>
      </w:r>
      <w:proofErr w:type="gramEnd"/>
      <w:r w:rsidRPr="00AB0E4A">
        <w:rPr>
          <w:rFonts w:asciiTheme="minorHAnsi" w:hAnsiTheme="minorHAnsi"/>
        </w:rPr>
        <w:t xml:space="preserve"> = -ABC; thus, the aliases are found as follows:</w:t>
      </w:r>
      <w:r w:rsidRPr="00AB0E4A">
        <w:rPr>
          <w:rFonts w:asciiTheme="minorHAnsi" w:hAnsiTheme="minorHAnsi"/>
        </w:rPr>
        <w:br/>
      </w:r>
    </w:p>
    <w:p w:rsidR="003F0FFE" w:rsidRPr="00AB0E4A" w:rsidRDefault="003F0FFE" w:rsidP="00AE2C1D">
      <w:pPr>
        <w:rPr>
          <w:rFonts w:asciiTheme="minorHAnsi" w:hAnsiTheme="minorHAnsi"/>
        </w:rPr>
      </w:pPr>
    </w:p>
    <w:p w:rsidR="003F0FFE" w:rsidRPr="00AB0E4A" w:rsidRDefault="003F0FFE" w:rsidP="00AE2C1D">
      <w:pPr>
        <w:rPr>
          <w:rFonts w:asciiTheme="minorHAnsi" w:hAnsiTheme="minorHAnsi"/>
        </w:rPr>
      </w:pPr>
    </w:p>
    <w:p w:rsidR="003F0FFE" w:rsidRPr="00AB0E4A" w:rsidRDefault="003F0FFE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  <w:r w:rsidRPr="00AB0E4A">
        <w:rPr>
          <w:rFonts w:asciiTheme="minorHAnsi" w:hAnsiTheme="minorHAnsi"/>
        </w:rPr>
        <w:br/>
      </w:r>
      <w:r w:rsidRPr="00AB0E4A">
        <w:rPr>
          <w:rFonts w:asciiTheme="minorHAnsi" w:hAnsiTheme="minorHAnsi"/>
        </w:rPr>
        <w:br/>
      </w:r>
      <w:r w:rsidRPr="00AB0E4A">
        <w:rPr>
          <w:rFonts w:asciiTheme="minorHAnsi" w:hAnsiTheme="minorHAnsi"/>
        </w:rPr>
        <w:br/>
      </w:r>
      <w:r w:rsidRPr="00AB0E4A">
        <w:rPr>
          <w:rFonts w:asciiTheme="minorHAnsi" w:hAnsiTheme="minorHAnsi"/>
        </w:rPr>
        <w:br/>
      </w:r>
    </w:p>
    <w:p w:rsidR="000455B0" w:rsidRPr="00AB0E4A" w:rsidRDefault="003F0FFE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  <w:t>So, when we estimate A, B, and C with this fractional desi</w:t>
      </w:r>
      <w:r w:rsidR="000A0914">
        <w:rPr>
          <w:rFonts w:asciiTheme="minorHAnsi" w:hAnsiTheme="minorHAnsi"/>
        </w:rPr>
        <w:t xml:space="preserve">gn, we are really estimating </w:t>
      </w:r>
      <w:r w:rsidR="000A0914">
        <w:rPr>
          <w:rFonts w:asciiTheme="minorHAnsi" w:hAnsiTheme="minorHAnsi"/>
        </w:rPr>
        <w:br/>
        <w:t>A/-BC, B/-AC, and C/-</w:t>
      </w:r>
      <w:r w:rsidRPr="00AB0E4A">
        <w:rPr>
          <w:rFonts w:asciiTheme="minorHAnsi" w:hAnsiTheme="minorHAnsi"/>
        </w:rPr>
        <w:t>AB.</w:t>
      </w:r>
    </w:p>
    <w:p w:rsidR="008C6272" w:rsidRDefault="008C627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2E3422" w:rsidRPr="00AB0E4A" w:rsidRDefault="000455B0" w:rsidP="00AE2C1D">
      <w:pPr>
        <w:rPr>
          <w:rFonts w:asciiTheme="minorHAnsi" w:hAnsiTheme="minorHAnsi"/>
          <w:b/>
          <w:u w:val="single"/>
        </w:rPr>
      </w:pPr>
      <w:r w:rsidRPr="00AB0E4A">
        <w:rPr>
          <w:rFonts w:asciiTheme="minorHAnsi" w:hAnsiTheme="minorHAnsi"/>
          <w:b/>
          <w:u w:val="single"/>
        </w:rPr>
        <w:lastRenderedPageBreak/>
        <w:t xml:space="preserve">The Concept </w:t>
      </w:r>
      <w:proofErr w:type="gramStart"/>
      <w:r w:rsidRPr="00AB0E4A">
        <w:rPr>
          <w:rFonts w:asciiTheme="minorHAnsi" w:hAnsiTheme="minorHAnsi"/>
          <w:b/>
          <w:u w:val="single"/>
        </w:rPr>
        <w:t>Of</w:t>
      </w:r>
      <w:proofErr w:type="gramEnd"/>
      <w:r w:rsidRPr="00AB0E4A">
        <w:rPr>
          <w:rFonts w:asciiTheme="minorHAnsi" w:hAnsiTheme="minorHAnsi"/>
          <w:b/>
          <w:u w:val="single"/>
        </w:rPr>
        <w:t xml:space="preserve"> Design Resolution</w:t>
      </w:r>
    </w:p>
    <w:p w:rsidR="005E46A8" w:rsidRPr="00AB0E4A" w:rsidRDefault="005E46A8" w:rsidP="00AE2C1D">
      <w:pPr>
        <w:rPr>
          <w:rFonts w:asciiTheme="minorHAnsi" w:hAnsiTheme="minorHAnsi"/>
          <w:b/>
          <w:u w:val="single"/>
        </w:rPr>
      </w:pPr>
    </w:p>
    <w:p w:rsidR="002433CE" w:rsidRPr="00AB0E4A" w:rsidRDefault="002433CE" w:rsidP="00AE2C1D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A design is of resolution R if no p-factor effect is aliased with another effect containing less than R-p factors.  </w:t>
      </w:r>
      <w:r w:rsidR="00B13195" w:rsidRPr="00AB0E4A">
        <w:rPr>
          <w:rFonts w:asciiTheme="minorHAnsi" w:hAnsiTheme="minorHAnsi"/>
        </w:rPr>
        <w:br/>
      </w:r>
    </w:p>
    <w:p w:rsidR="005E46A8" w:rsidRPr="00AB0E4A" w:rsidRDefault="005E46A8" w:rsidP="005E46A8">
      <w:pPr>
        <w:numPr>
          <w:ilvl w:val="0"/>
          <w:numId w:val="9"/>
        </w:numPr>
        <w:rPr>
          <w:rFonts w:asciiTheme="minorHAnsi" w:hAnsiTheme="minorHAnsi"/>
        </w:rPr>
      </w:pPr>
      <w:r w:rsidRPr="00AB0E4A">
        <w:rPr>
          <w:rFonts w:asciiTheme="minorHAnsi" w:hAnsiTheme="minorHAnsi"/>
          <w:b/>
          <w:u w:val="single"/>
        </w:rPr>
        <w:t>Resolution III Design</w:t>
      </w:r>
      <w:r w:rsidR="002433CE" w:rsidRPr="00AB0E4A">
        <w:rPr>
          <w:rFonts w:asciiTheme="minorHAnsi" w:hAnsiTheme="minorHAnsi"/>
          <w:b/>
          <w:u w:val="single"/>
        </w:rPr>
        <w:t>s</w:t>
      </w:r>
      <w:r w:rsidR="00985A2A" w:rsidRPr="00AB0E4A">
        <w:rPr>
          <w:rFonts w:asciiTheme="minorHAnsi" w:hAnsiTheme="minorHAnsi"/>
          <w:b/>
          <w:u w:val="single"/>
        </w:rPr>
        <w:t xml:space="preserve"> </w:t>
      </w:r>
    </w:p>
    <w:p w:rsidR="005E46A8" w:rsidRPr="00AB0E4A" w:rsidRDefault="005E46A8" w:rsidP="005E46A8">
      <w:pPr>
        <w:ind w:left="360"/>
        <w:rPr>
          <w:rFonts w:asciiTheme="minorHAnsi" w:hAnsiTheme="minorHAnsi"/>
        </w:rPr>
      </w:pPr>
    </w:p>
    <w:p w:rsidR="005E46A8" w:rsidRPr="00AB0E4A" w:rsidRDefault="002433CE" w:rsidP="005E46A8">
      <w:pPr>
        <w:ind w:left="144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These consist of d</w:t>
      </w:r>
      <w:r w:rsidR="005E46A8" w:rsidRPr="00AB0E4A">
        <w:rPr>
          <w:rFonts w:asciiTheme="minorHAnsi" w:hAnsiTheme="minorHAnsi"/>
        </w:rPr>
        <w:t xml:space="preserve">esigns in which no main effects (i.e. A, B, C, </w:t>
      </w:r>
      <w:proofErr w:type="spellStart"/>
      <w:r w:rsidR="005E46A8" w:rsidRPr="00AB0E4A">
        <w:rPr>
          <w:rFonts w:asciiTheme="minorHAnsi" w:hAnsiTheme="minorHAnsi"/>
        </w:rPr>
        <w:t>etc</w:t>
      </w:r>
      <w:proofErr w:type="spellEnd"/>
      <w:r w:rsidR="005E46A8" w:rsidRPr="00AB0E4A">
        <w:rPr>
          <w:rFonts w:asciiTheme="minorHAnsi" w:hAnsiTheme="minorHAnsi"/>
        </w:rPr>
        <w:t xml:space="preserve">) are aliased with any other main effects.  It is possible that main effects are aliased with two-factor interactions and </w:t>
      </w:r>
      <w:r w:rsidR="006765B6" w:rsidRPr="00AB0E4A">
        <w:rPr>
          <w:rFonts w:asciiTheme="minorHAnsi" w:hAnsiTheme="minorHAnsi"/>
        </w:rPr>
        <w:t>two-factor interactions may be aliased with other two-factor interactions.</w:t>
      </w:r>
    </w:p>
    <w:p w:rsidR="005E46A8" w:rsidRPr="00AB0E4A" w:rsidRDefault="005E46A8" w:rsidP="005E46A8">
      <w:pPr>
        <w:ind w:left="1440"/>
        <w:rPr>
          <w:rFonts w:asciiTheme="minorHAnsi" w:hAnsiTheme="minorHAnsi"/>
        </w:rPr>
      </w:pPr>
    </w:p>
    <w:p w:rsidR="005E46A8" w:rsidRPr="00AB0E4A" w:rsidRDefault="005E46A8" w:rsidP="005E46A8">
      <w:pPr>
        <w:ind w:left="1440"/>
        <w:rPr>
          <w:rFonts w:asciiTheme="minorHAnsi" w:hAnsiTheme="minorHAnsi"/>
        </w:rPr>
      </w:pPr>
    </w:p>
    <w:p w:rsidR="005E46A8" w:rsidRPr="00AB0E4A" w:rsidRDefault="005E46A8" w:rsidP="005E46A8">
      <w:pPr>
        <w:numPr>
          <w:ilvl w:val="0"/>
          <w:numId w:val="9"/>
        </w:numPr>
        <w:rPr>
          <w:rFonts w:asciiTheme="minorHAnsi" w:hAnsiTheme="minorHAnsi"/>
        </w:rPr>
      </w:pPr>
      <w:r w:rsidRPr="00AB0E4A">
        <w:rPr>
          <w:rFonts w:asciiTheme="minorHAnsi" w:hAnsiTheme="minorHAnsi"/>
          <w:b/>
          <w:u w:val="single"/>
        </w:rPr>
        <w:t>Resolution IV Design</w:t>
      </w:r>
      <w:r w:rsidR="002433CE" w:rsidRPr="00AB0E4A">
        <w:rPr>
          <w:rFonts w:asciiTheme="minorHAnsi" w:hAnsiTheme="minorHAnsi"/>
          <w:b/>
          <w:u w:val="single"/>
        </w:rPr>
        <w:t>s</w:t>
      </w:r>
    </w:p>
    <w:p w:rsidR="005E46A8" w:rsidRPr="00AB0E4A" w:rsidRDefault="005E46A8" w:rsidP="005E46A8">
      <w:pPr>
        <w:rPr>
          <w:rFonts w:asciiTheme="minorHAnsi" w:hAnsiTheme="minorHAnsi"/>
        </w:rPr>
      </w:pPr>
    </w:p>
    <w:p w:rsidR="006765B6" w:rsidRPr="00AB0E4A" w:rsidRDefault="002433CE" w:rsidP="006765B6">
      <w:pPr>
        <w:ind w:left="144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These consist of d</w:t>
      </w:r>
      <w:r w:rsidR="006765B6" w:rsidRPr="00AB0E4A">
        <w:rPr>
          <w:rFonts w:asciiTheme="minorHAnsi" w:hAnsiTheme="minorHAnsi"/>
        </w:rPr>
        <w:t xml:space="preserve">esigns in which no main effects are aliased with any other main effects </w:t>
      </w:r>
      <w:r w:rsidR="006765B6" w:rsidRPr="00AB0E4A">
        <w:rPr>
          <w:rFonts w:asciiTheme="minorHAnsi" w:hAnsiTheme="minorHAnsi"/>
          <w:b/>
          <w:i/>
          <w:u w:val="single"/>
        </w:rPr>
        <w:t>or</w:t>
      </w:r>
      <w:r w:rsidR="006765B6" w:rsidRPr="00AB0E4A">
        <w:rPr>
          <w:rFonts w:asciiTheme="minorHAnsi" w:hAnsiTheme="minorHAnsi"/>
        </w:rPr>
        <w:t xml:space="preserve"> with any two-factor interaction.  It is possible that two-factor interactions are aliased with other two-factor interactions.</w:t>
      </w:r>
    </w:p>
    <w:p w:rsidR="005E46A8" w:rsidRPr="00AB0E4A" w:rsidRDefault="00146A55" w:rsidP="005E46A8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</w:p>
    <w:p w:rsidR="005E46A8" w:rsidRPr="00AB0E4A" w:rsidRDefault="005E46A8" w:rsidP="005E46A8">
      <w:pPr>
        <w:numPr>
          <w:ilvl w:val="0"/>
          <w:numId w:val="9"/>
        </w:numPr>
        <w:rPr>
          <w:rFonts w:asciiTheme="minorHAnsi" w:hAnsiTheme="minorHAnsi"/>
        </w:rPr>
      </w:pPr>
      <w:r w:rsidRPr="00AB0E4A">
        <w:rPr>
          <w:rFonts w:asciiTheme="minorHAnsi" w:hAnsiTheme="minorHAnsi"/>
          <w:b/>
          <w:u w:val="single"/>
        </w:rPr>
        <w:t>Resolution V Design</w:t>
      </w:r>
      <w:r w:rsidR="002433CE" w:rsidRPr="00AB0E4A">
        <w:rPr>
          <w:rFonts w:asciiTheme="minorHAnsi" w:hAnsiTheme="minorHAnsi"/>
          <w:b/>
          <w:u w:val="single"/>
        </w:rPr>
        <w:t>s</w:t>
      </w:r>
    </w:p>
    <w:p w:rsidR="006765B6" w:rsidRPr="00AB0E4A" w:rsidRDefault="006765B6" w:rsidP="006765B6">
      <w:pPr>
        <w:rPr>
          <w:rFonts w:asciiTheme="minorHAnsi" w:hAnsiTheme="minorHAnsi"/>
          <w:b/>
          <w:u w:val="single"/>
        </w:rPr>
      </w:pPr>
    </w:p>
    <w:p w:rsidR="006765B6" w:rsidRPr="00AB0E4A" w:rsidRDefault="002433CE" w:rsidP="006765B6">
      <w:pPr>
        <w:ind w:left="144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These consist of d</w:t>
      </w:r>
      <w:r w:rsidR="006765B6" w:rsidRPr="00AB0E4A">
        <w:rPr>
          <w:rFonts w:asciiTheme="minorHAnsi" w:hAnsiTheme="minorHAnsi"/>
        </w:rPr>
        <w:t>esigns in which no main effects or two-factor interactions are aliased with any other main effect or any other two-factor interaction.  It is possible that two-factor interactions are aliased with other three-factor interactions.</w:t>
      </w:r>
    </w:p>
    <w:p w:rsidR="006765B6" w:rsidRPr="00AB0E4A" w:rsidRDefault="006765B6" w:rsidP="006765B6">
      <w:pPr>
        <w:rPr>
          <w:rFonts w:asciiTheme="minorHAnsi" w:hAnsiTheme="minorHAnsi"/>
        </w:rPr>
      </w:pPr>
    </w:p>
    <w:p w:rsidR="00492D19" w:rsidRPr="00AB0E4A" w:rsidRDefault="00492D19" w:rsidP="006765B6">
      <w:pPr>
        <w:rPr>
          <w:rFonts w:asciiTheme="minorHAnsi" w:hAnsiTheme="minorHAnsi"/>
        </w:rPr>
      </w:pPr>
    </w:p>
    <w:p w:rsidR="00492D19" w:rsidRPr="00AB0E4A" w:rsidRDefault="00492D19" w:rsidP="006765B6">
      <w:pPr>
        <w:rPr>
          <w:rFonts w:asciiTheme="minorHAnsi" w:hAnsiTheme="minorHAnsi"/>
          <w:u w:val="single"/>
        </w:rPr>
      </w:pPr>
      <w:r w:rsidRPr="00AB0E4A">
        <w:rPr>
          <w:rFonts w:asciiTheme="minorHAnsi" w:hAnsiTheme="minorHAnsi"/>
          <w:u w:val="single"/>
        </w:rPr>
        <w:t>Questions:</w:t>
      </w:r>
    </w:p>
    <w:p w:rsidR="00492D19" w:rsidRPr="00AB0E4A" w:rsidRDefault="00492D19" w:rsidP="006765B6">
      <w:pPr>
        <w:rPr>
          <w:rFonts w:asciiTheme="minorHAnsi" w:hAnsiTheme="minorHAnsi"/>
        </w:rPr>
      </w:pPr>
    </w:p>
    <w:p w:rsidR="00492D19" w:rsidRPr="00AB0E4A" w:rsidRDefault="00492D19" w:rsidP="00492D19">
      <w:pPr>
        <w:numPr>
          <w:ilvl w:val="0"/>
          <w:numId w:val="10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What is the design resolution of the previous example?</w:t>
      </w:r>
    </w:p>
    <w:p w:rsidR="00492D19" w:rsidRPr="00AB0E4A" w:rsidRDefault="00492D19" w:rsidP="006765B6">
      <w:pPr>
        <w:rPr>
          <w:rFonts w:asciiTheme="minorHAnsi" w:hAnsiTheme="minorHAnsi"/>
        </w:rPr>
      </w:pPr>
    </w:p>
    <w:p w:rsidR="00492D19" w:rsidRPr="00AB0E4A" w:rsidRDefault="00492D19" w:rsidP="006765B6">
      <w:pPr>
        <w:rPr>
          <w:rFonts w:asciiTheme="minorHAnsi" w:hAnsiTheme="minorHAnsi"/>
        </w:rPr>
      </w:pPr>
    </w:p>
    <w:p w:rsidR="00492D19" w:rsidRPr="00AB0E4A" w:rsidRDefault="00492D19" w:rsidP="006765B6">
      <w:pPr>
        <w:rPr>
          <w:rFonts w:asciiTheme="minorHAnsi" w:hAnsiTheme="minorHAnsi"/>
        </w:rPr>
      </w:pPr>
    </w:p>
    <w:p w:rsidR="00985A2A" w:rsidRPr="00AB0E4A" w:rsidRDefault="00985A2A" w:rsidP="006765B6">
      <w:pPr>
        <w:rPr>
          <w:rFonts w:asciiTheme="minorHAnsi" w:hAnsiTheme="minorHAnsi"/>
        </w:rPr>
      </w:pPr>
    </w:p>
    <w:p w:rsidR="00985A2A" w:rsidRPr="00AB0E4A" w:rsidRDefault="00985A2A" w:rsidP="006765B6">
      <w:pPr>
        <w:rPr>
          <w:rFonts w:asciiTheme="minorHAnsi" w:hAnsiTheme="minorHAnsi"/>
        </w:rPr>
      </w:pPr>
    </w:p>
    <w:p w:rsidR="00492D19" w:rsidRPr="00AB0E4A" w:rsidRDefault="00492D19" w:rsidP="006765B6">
      <w:pPr>
        <w:rPr>
          <w:rFonts w:asciiTheme="minorHAnsi" w:hAnsiTheme="minorHAnsi"/>
        </w:rPr>
      </w:pPr>
    </w:p>
    <w:p w:rsidR="00492D19" w:rsidRPr="00AB0E4A" w:rsidRDefault="00492D19" w:rsidP="00492D19">
      <w:pPr>
        <w:numPr>
          <w:ilvl w:val="0"/>
          <w:numId w:val="10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Do we want the resolution of a design to be high or low?  Explain.</w:t>
      </w:r>
    </w:p>
    <w:p w:rsidR="00492D19" w:rsidRPr="00AB0E4A" w:rsidRDefault="00492D19" w:rsidP="00A44012">
      <w:pPr>
        <w:rPr>
          <w:rFonts w:asciiTheme="minorHAnsi" w:hAnsiTheme="minorHAnsi"/>
          <w:b/>
          <w:u w:val="single"/>
        </w:rPr>
      </w:pPr>
      <w:r w:rsidRPr="00AB0E4A">
        <w:rPr>
          <w:rFonts w:asciiTheme="minorHAnsi" w:hAnsiTheme="minorHAnsi"/>
        </w:rPr>
        <w:br w:type="page"/>
      </w:r>
      <w:r w:rsidR="003F054B" w:rsidRPr="00AB0E4A">
        <w:rPr>
          <w:rFonts w:asciiTheme="minorHAnsi" w:hAnsiTheme="minorHAnsi"/>
          <w:b/>
          <w:u w:val="single"/>
        </w:rPr>
        <w:lastRenderedPageBreak/>
        <w:t>Minitab</w:t>
      </w:r>
      <w:r w:rsidR="00A44012" w:rsidRPr="00AB0E4A">
        <w:rPr>
          <w:rFonts w:asciiTheme="minorHAnsi" w:hAnsiTheme="minorHAnsi"/>
          <w:b/>
          <w:u w:val="single"/>
        </w:rPr>
        <w:t xml:space="preserve"> and</w:t>
      </w:r>
      <w:r w:rsidR="00985A2A" w:rsidRPr="00AB0E4A">
        <w:rPr>
          <w:rFonts w:asciiTheme="minorHAnsi" w:hAnsiTheme="minorHAnsi"/>
          <w:b/>
          <w:u w:val="single"/>
        </w:rPr>
        <w:t xml:space="preserve"> A</w:t>
      </w:r>
      <w:r w:rsidR="00A44012" w:rsidRPr="00AB0E4A">
        <w:rPr>
          <w:rFonts w:asciiTheme="minorHAnsi" w:hAnsiTheme="minorHAnsi"/>
          <w:b/>
          <w:u w:val="single"/>
        </w:rPr>
        <w:t>liasing…</w:t>
      </w:r>
    </w:p>
    <w:p w:rsidR="00A44012" w:rsidRPr="00AB0E4A" w:rsidRDefault="00A44012" w:rsidP="00492D19">
      <w:pPr>
        <w:ind w:left="360"/>
        <w:rPr>
          <w:rFonts w:asciiTheme="minorHAnsi" w:hAnsiTheme="minorHAnsi"/>
        </w:rPr>
      </w:pPr>
    </w:p>
    <w:p w:rsidR="00A44012" w:rsidRPr="00AB0E4A" w:rsidRDefault="00A44012" w:rsidP="00492D19">
      <w:pPr>
        <w:ind w:left="360"/>
        <w:rPr>
          <w:rFonts w:asciiTheme="minorHAnsi" w:hAnsiTheme="minorHAnsi"/>
        </w:rPr>
      </w:pPr>
      <w:proofErr w:type="gramStart"/>
      <w:r w:rsidRPr="00AB0E4A">
        <w:rPr>
          <w:rFonts w:asciiTheme="minorHAnsi" w:hAnsiTheme="minorHAnsi"/>
        </w:rPr>
        <w:t>Let</w:t>
      </w:r>
      <w:r w:rsidR="00985A2A" w:rsidRPr="00AB0E4A">
        <w:rPr>
          <w:rFonts w:asciiTheme="minorHAnsi" w:hAnsiTheme="minorHAnsi"/>
        </w:rPr>
        <w:t>’</w:t>
      </w:r>
      <w:r w:rsidRPr="00AB0E4A">
        <w:rPr>
          <w:rFonts w:asciiTheme="minorHAnsi" w:hAnsiTheme="minorHAnsi"/>
        </w:rPr>
        <w:t>s</w:t>
      </w:r>
      <w:proofErr w:type="gramEnd"/>
      <w:r w:rsidRPr="00AB0E4A">
        <w:rPr>
          <w:rFonts w:asciiTheme="minorHAnsi" w:hAnsiTheme="minorHAnsi"/>
        </w:rPr>
        <w:t xml:space="preserve"> begin </w:t>
      </w:r>
      <w:r w:rsidR="00985A2A" w:rsidRPr="00AB0E4A">
        <w:rPr>
          <w:rFonts w:asciiTheme="minorHAnsi" w:hAnsiTheme="minorHAnsi"/>
        </w:rPr>
        <w:t>by</w:t>
      </w:r>
      <w:r w:rsidRPr="00AB0E4A">
        <w:rPr>
          <w:rFonts w:asciiTheme="minorHAnsi" w:hAnsiTheme="minorHAnsi"/>
        </w:rPr>
        <w:t xml:space="preserve"> working through the previous example</w:t>
      </w:r>
      <w:r w:rsidR="00985A2A" w:rsidRPr="00AB0E4A">
        <w:rPr>
          <w:rFonts w:asciiTheme="minorHAnsi" w:hAnsiTheme="minorHAnsi"/>
        </w:rPr>
        <w:t xml:space="preserve"> in Minitab.</w:t>
      </w:r>
    </w:p>
    <w:p w:rsidR="00A44012" w:rsidRPr="00AB0E4A" w:rsidRDefault="00A44012" w:rsidP="00492D19">
      <w:pPr>
        <w:ind w:left="360"/>
        <w:rPr>
          <w:rFonts w:asciiTheme="minorHAnsi" w:hAnsiTheme="minorHAnsi"/>
        </w:rPr>
      </w:pPr>
    </w:p>
    <w:p w:rsidR="003A36B0" w:rsidRPr="00AB0E4A" w:rsidRDefault="003A36B0" w:rsidP="00492D19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Using Default Generators…</w:t>
      </w:r>
    </w:p>
    <w:p w:rsidR="003A36B0" w:rsidRPr="00AB0E4A" w:rsidRDefault="003A36B0" w:rsidP="00492D19">
      <w:pPr>
        <w:ind w:left="360"/>
        <w:rPr>
          <w:rFonts w:asciiTheme="minorHAnsi" w:hAnsiTheme="minorHAnsi"/>
        </w:rPr>
      </w:pPr>
    </w:p>
    <w:p w:rsidR="00601CD1" w:rsidRPr="00AB0E4A" w:rsidRDefault="002D240D" w:rsidP="00601CD1">
      <w:pPr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B3644FF" wp14:editId="3B9F676D">
            <wp:extent cx="2695575" cy="2077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01758" cy="208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B0" w:rsidRPr="00AB0E4A" w:rsidRDefault="003A36B0" w:rsidP="00601CD1">
      <w:pPr>
        <w:ind w:left="360"/>
        <w:jc w:val="center"/>
        <w:rPr>
          <w:rFonts w:asciiTheme="minorHAnsi" w:hAnsiTheme="minorHAnsi"/>
        </w:rPr>
      </w:pPr>
    </w:p>
    <w:p w:rsidR="00601CD1" w:rsidRPr="00AB0E4A" w:rsidRDefault="002D240D" w:rsidP="003A36B0">
      <w:pPr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4E07324" wp14:editId="6ECC3B98">
            <wp:extent cx="2438400" cy="19450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42513" cy="194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B0" w:rsidRPr="00AB0E4A" w:rsidRDefault="003A36B0" w:rsidP="00A44012">
      <w:pPr>
        <w:ind w:left="360"/>
        <w:jc w:val="center"/>
        <w:rPr>
          <w:rFonts w:asciiTheme="minorHAnsi" w:hAnsiTheme="minorHAnsi"/>
        </w:rPr>
      </w:pPr>
    </w:p>
    <w:p w:rsidR="003A36B0" w:rsidRPr="00AB0E4A" w:rsidRDefault="003A36B0" w:rsidP="003A36B0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 output on the spreadsheet…</w:t>
      </w:r>
    </w:p>
    <w:p w:rsidR="003A36B0" w:rsidRPr="00AB0E4A" w:rsidRDefault="003A36B0" w:rsidP="003A36B0">
      <w:pPr>
        <w:ind w:left="360"/>
        <w:rPr>
          <w:rFonts w:asciiTheme="minorHAnsi" w:hAnsiTheme="minorHAnsi"/>
        </w:rPr>
      </w:pPr>
    </w:p>
    <w:p w:rsidR="003A36B0" w:rsidRPr="00AB0E4A" w:rsidRDefault="002D240D" w:rsidP="00A44012">
      <w:pPr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9FD5CA2" wp14:editId="06ADD03F">
            <wp:extent cx="4543425" cy="1304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12" w:rsidRPr="00AB0E4A" w:rsidRDefault="00A44012" w:rsidP="00A44012">
      <w:pPr>
        <w:ind w:left="360"/>
        <w:jc w:val="center"/>
        <w:rPr>
          <w:rFonts w:asciiTheme="minorHAnsi" w:hAnsiTheme="minorHAnsi"/>
        </w:rPr>
      </w:pPr>
    </w:p>
    <w:p w:rsidR="00722FA2" w:rsidRPr="00AB0E4A" w:rsidRDefault="00722FA2" w:rsidP="00A44012">
      <w:pPr>
        <w:ind w:left="360"/>
        <w:rPr>
          <w:rFonts w:asciiTheme="minorHAnsi" w:hAnsiTheme="minorHAnsi"/>
        </w:rPr>
      </w:pP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3A36B0" w:rsidRPr="00AB0E4A" w:rsidRDefault="003A36B0" w:rsidP="00A44012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Pr="00AB0E4A">
        <w:rPr>
          <w:rFonts w:asciiTheme="minorHAnsi" w:hAnsiTheme="minorHAnsi"/>
        </w:rPr>
        <w:lastRenderedPageBreak/>
        <w:t>The output in Minitab’s Session Window…</w:t>
      </w: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3A36B0" w:rsidRPr="00AB0E4A" w:rsidRDefault="002D240D" w:rsidP="003A36B0">
      <w:pPr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9016497" wp14:editId="00D6E96C">
            <wp:extent cx="3695700" cy="21992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00451" cy="22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3A36B0" w:rsidRPr="00AB0E4A" w:rsidRDefault="003A36B0" w:rsidP="003A36B0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Notice, Minitab gives us the complete alias structure in the session window.</w:t>
      </w: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3A36B0" w:rsidRPr="00AB0E4A" w:rsidRDefault="003A36B0" w:rsidP="00A44012">
      <w:pPr>
        <w:ind w:left="360"/>
        <w:rPr>
          <w:rFonts w:asciiTheme="minorHAnsi" w:hAnsiTheme="minorHAnsi"/>
        </w:rPr>
      </w:pPr>
    </w:p>
    <w:p w:rsidR="00A44012" w:rsidRPr="00AB0E4A" w:rsidRDefault="00A44012" w:rsidP="00A44012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  <w:b/>
          <w:u w:val="single"/>
        </w:rPr>
        <w:t>Comment</w:t>
      </w:r>
      <w:r w:rsidRPr="00AB0E4A">
        <w:rPr>
          <w:rFonts w:asciiTheme="minorHAnsi" w:hAnsiTheme="minorHAnsi"/>
        </w:rPr>
        <w:t xml:space="preserve">:  </w:t>
      </w:r>
      <w:r w:rsidR="00146A55" w:rsidRPr="00AB0E4A">
        <w:rPr>
          <w:rFonts w:asciiTheme="minorHAnsi" w:hAnsiTheme="minorHAnsi"/>
        </w:rPr>
        <w:br/>
      </w:r>
    </w:p>
    <w:p w:rsidR="00A44012" w:rsidRPr="00AB0E4A" w:rsidRDefault="00A44012" w:rsidP="00A44012">
      <w:pPr>
        <w:ind w:left="720"/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In this example, we considered running only Factor ABC = </w:t>
      </w:r>
      <w:proofErr w:type="gramStart"/>
      <w:r w:rsidRPr="00AB0E4A">
        <w:rPr>
          <w:rFonts w:asciiTheme="minorHAnsi" w:hAnsiTheme="minorHAnsi"/>
        </w:rPr>
        <w:t>High,</w:t>
      </w:r>
      <w:proofErr w:type="gramEnd"/>
      <w:r w:rsidRPr="00AB0E4A">
        <w:rPr>
          <w:rFonts w:asciiTheme="minorHAnsi" w:hAnsiTheme="minorHAnsi"/>
        </w:rPr>
        <w:t xml:space="preserve"> and we determined that the intercept was aliased with ABC.</w:t>
      </w:r>
    </w:p>
    <w:p w:rsidR="00A44012" w:rsidRPr="00AB0E4A" w:rsidRDefault="00A44012" w:rsidP="00A44012">
      <w:pPr>
        <w:ind w:left="360"/>
        <w:rPr>
          <w:rFonts w:asciiTheme="minorHAnsi" w:hAnsiTheme="minorHAnsi"/>
        </w:rPr>
      </w:pPr>
    </w:p>
    <w:p w:rsidR="00A44012" w:rsidRPr="00AB0E4A" w:rsidRDefault="00E8719F" w:rsidP="00A44012">
      <w:pPr>
        <w:ind w:left="360"/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  <w:position w:val="-6"/>
        </w:rPr>
        <w:object w:dxaOrig="840" w:dyaOrig="260">
          <v:shape id="_x0000_i1044" type="#_x0000_t75" style="width:42pt;height:12.75pt" o:ole="">
            <v:imagedata r:id="rId41" o:title=""/>
          </v:shape>
          <o:OLEObject Type="Embed" ProgID="Equation.3" ShapeID="_x0000_i1044" DrawAspect="Content" ObjectID="_1585477581" r:id="rId42"/>
        </w:object>
      </w:r>
    </w:p>
    <w:p w:rsidR="00722FA2" w:rsidRPr="00AB0E4A" w:rsidRDefault="00722FA2" w:rsidP="00A44012">
      <w:pPr>
        <w:ind w:left="720"/>
        <w:rPr>
          <w:rFonts w:asciiTheme="minorHAnsi" w:hAnsiTheme="minorHAnsi"/>
        </w:rPr>
      </w:pPr>
    </w:p>
    <w:p w:rsidR="00A44012" w:rsidRPr="00AB0E4A" w:rsidRDefault="00146A55" w:rsidP="00A44012">
      <w:pPr>
        <w:ind w:left="720"/>
        <w:rPr>
          <w:rFonts w:asciiTheme="minorHAnsi" w:hAnsiTheme="minorHAnsi"/>
        </w:rPr>
      </w:pPr>
      <w:r w:rsidRPr="00AB0E4A">
        <w:rPr>
          <w:rFonts w:asciiTheme="minorHAnsi" w:hAnsiTheme="minorHAnsi"/>
        </w:rPr>
        <w:t>As discussed earlier, a</w:t>
      </w:r>
      <w:r w:rsidR="00A44012" w:rsidRPr="00AB0E4A">
        <w:rPr>
          <w:rFonts w:asciiTheme="minorHAnsi" w:hAnsiTheme="minorHAnsi"/>
        </w:rPr>
        <w:t>n easy way to determine which effect is aliased with C is to multiple both sides of the defining relations</w:t>
      </w:r>
      <w:r w:rsidR="00722FA2" w:rsidRPr="00AB0E4A">
        <w:rPr>
          <w:rFonts w:asciiTheme="minorHAnsi" w:hAnsiTheme="minorHAnsi"/>
        </w:rPr>
        <w:t xml:space="preserve"> by C, which yields</w:t>
      </w:r>
    </w:p>
    <w:p w:rsidR="00722FA2" w:rsidRPr="00AB0E4A" w:rsidRDefault="00722FA2" w:rsidP="00A44012">
      <w:pPr>
        <w:ind w:left="720"/>
        <w:rPr>
          <w:rFonts w:asciiTheme="minorHAnsi" w:hAnsiTheme="minorHAnsi"/>
        </w:rPr>
      </w:pPr>
    </w:p>
    <w:p w:rsidR="00A44012" w:rsidRPr="00AB0E4A" w:rsidRDefault="00E8719F" w:rsidP="00722FA2">
      <w:pPr>
        <w:ind w:left="360"/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  <w:position w:val="-44"/>
        </w:rPr>
        <w:object w:dxaOrig="1520" w:dyaOrig="1020">
          <v:shape id="_x0000_i1045" type="#_x0000_t75" style="width:75.75pt;height:51pt" o:ole="">
            <v:imagedata r:id="rId43" o:title=""/>
          </v:shape>
          <o:OLEObject Type="Embed" ProgID="Equation.3" ShapeID="_x0000_i1045" DrawAspect="Content" ObjectID="_1585477582" r:id="rId44"/>
        </w:object>
      </w:r>
    </w:p>
    <w:p w:rsidR="00722FA2" w:rsidRPr="00AB0E4A" w:rsidRDefault="00146A55" w:rsidP="00722FA2">
      <w:pPr>
        <w:ind w:left="720"/>
        <w:rPr>
          <w:rFonts w:asciiTheme="minorHAnsi" w:hAnsiTheme="minorHAnsi"/>
        </w:rPr>
      </w:pPr>
      <w:r w:rsidRPr="00AB0E4A">
        <w:rPr>
          <w:rFonts w:asciiTheme="minorHAnsi" w:hAnsiTheme="minorHAnsi"/>
        </w:rPr>
        <w:br/>
      </w:r>
      <w:proofErr w:type="gramStart"/>
      <w:r w:rsidR="00722FA2" w:rsidRPr="00AB0E4A">
        <w:rPr>
          <w:rFonts w:asciiTheme="minorHAnsi" w:hAnsiTheme="minorHAnsi"/>
        </w:rPr>
        <w:t>when</w:t>
      </w:r>
      <w:proofErr w:type="gramEnd"/>
      <w:r w:rsidR="00722FA2" w:rsidRPr="00AB0E4A">
        <w:rPr>
          <w:rFonts w:asciiTheme="minorHAnsi" w:hAnsiTheme="minorHAnsi"/>
        </w:rPr>
        <w:t xml:space="preserve"> mod 2 arithmetic is used.</w:t>
      </w:r>
    </w:p>
    <w:p w:rsidR="00A44012" w:rsidRPr="00AB0E4A" w:rsidRDefault="00A44012" w:rsidP="00A44012">
      <w:pPr>
        <w:ind w:left="360"/>
        <w:jc w:val="center"/>
        <w:rPr>
          <w:rFonts w:asciiTheme="minorHAnsi" w:hAnsiTheme="minorHAnsi"/>
        </w:rPr>
      </w:pPr>
    </w:p>
    <w:p w:rsidR="00146A55" w:rsidRPr="00AB0E4A" w:rsidRDefault="00146A55" w:rsidP="00A44012">
      <w:pPr>
        <w:ind w:left="360"/>
        <w:rPr>
          <w:rFonts w:asciiTheme="minorHAnsi" w:hAnsiTheme="minorHAnsi"/>
          <w:u w:val="single"/>
        </w:rPr>
      </w:pPr>
    </w:p>
    <w:p w:rsidR="00146A55" w:rsidRPr="00AB0E4A" w:rsidRDefault="00146A55" w:rsidP="00A44012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  <w:u w:val="single"/>
        </w:rPr>
        <w:t>Questions</w:t>
      </w:r>
      <w:r w:rsidRPr="00AB0E4A">
        <w:rPr>
          <w:rFonts w:asciiTheme="minorHAnsi" w:hAnsiTheme="minorHAnsi"/>
        </w:rPr>
        <w:t>:</w:t>
      </w:r>
    </w:p>
    <w:p w:rsidR="00146A55" w:rsidRPr="00AB0E4A" w:rsidRDefault="00146A55" w:rsidP="00A44012">
      <w:pPr>
        <w:ind w:left="360"/>
        <w:rPr>
          <w:rFonts w:asciiTheme="minorHAnsi" w:hAnsiTheme="minorHAnsi"/>
        </w:rPr>
      </w:pPr>
    </w:p>
    <w:p w:rsidR="00A44012" w:rsidRPr="00AB0E4A" w:rsidRDefault="003A36B0" w:rsidP="00146A55">
      <w:pPr>
        <w:numPr>
          <w:ilvl w:val="0"/>
          <w:numId w:val="14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Verify the aliasing of</w:t>
      </w:r>
      <w:r w:rsidR="00146A55" w:rsidRPr="00AB0E4A">
        <w:rPr>
          <w:rFonts w:asciiTheme="minorHAnsi" w:hAnsiTheme="minorHAnsi"/>
        </w:rPr>
        <w:t xml:space="preserve"> factor</w:t>
      </w:r>
      <w:r w:rsidRPr="00AB0E4A">
        <w:rPr>
          <w:rFonts w:asciiTheme="minorHAnsi" w:hAnsiTheme="minorHAnsi"/>
        </w:rPr>
        <w:t xml:space="preserve"> A as shown in Minitab</w:t>
      </w:r>
      <w:r w:rsidR="00146A55" w:rsidRPr="00AB0E4A">
        <w:rPr>
          <w:rFonts w:asciiTheme="minorHAnsi" w:hAnsiTheme="minorHAnsi"/>
        </w:rPr>
        <w:t>.</w:t>
      </w:r>
      <w:r w:rsidR="00146A55" w:rsidRPr="00AB0E4A">
        <w:rPr>
          <w:rFonts w:asciiTheme="minorHAnsi" w:hAnsiTheme="minorHAnsi"/>
        </w:rPr>
        <w:br/>
      </w:r>
    </w:p>
    <w:p w:rsidR="00146A55" w:rsidRPr="00AB0E4A" w:rsidRDefault="00146A55" w:rsidP="00146A55">
      <w:pPr>
        <w:rPr>
          <w:rFonts w:asciiTheme="minorHAnsi" w:hAnsiTheme="minorHAnsi"/>
        </w:rPr>
      </w:pPr>
    </w:p>
    <w:p w:rsidR="00A44012" w:rsidRPr="00AB0E4A" w:rsidRDefault="00A44012" w:rsidP="00A44012">
      <w:pPr>
        <w:ind w:left="360"/>
        <w:jc w:val="center"/>
        <w:rPr>
          <w:rFonts w:asciiTheme="minorHAnsi" w:hAnsiTheme="minorHAnsi"/>
        </w:rPr>
      </w:pPr>
    </w:p>
    <w:p w:rsidR="00146A55" w:rsidRPr="00AB0E4A" w:rsidRDefault="00146A55" w:rsidP="00146A55">
      <w:pPr>
        <w:numPr>
          <w:ilvl w:val="0"/>
          <w:numId w:val="14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Verify the aliasing of factor B as shown in Minitab.</w:t>
      </w:r>
      <w:r w:rsidRPr="00AB0E4A">
        <w:rPr>
          <w:rFonts w:asciiTheme="minorHAnsi" w:hAnsiTheme="minorHAnsi"/>
        </w:rPr>
        <w:br/>
      </w:r>
    </w:p>
    <w:p w:rsidR="008C6272" w:rsidRDefault="008C627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3A36B0" w:rsidRPr="00AB0E4A" w:rsidRDefault="003A36B0" w:rsidP="003A36B0">
      <w:pPr>
        <w:rPr>
          <w:rFonts w:asciiTheme="minorHAnsi" w:hAnsiTheme="minorHAnsi"/>
          <w:b/>
          <w:u w:val="single"/>
        </w:rPr>
      </w:pPr>
      <w:r w:rsidRPr="00AB0E4A">
        <w:rPr>
          <w:rFonts w:asciiTheme="minorHAnsi" w:hAnsiTheme="minorHAnsi"/>
          <w:b/>
          <w:u w:val="single"/>
        </w:rPr>
        <w:lastRenderedPageBreak/>
        <w:t xml:space="preserve">Using </w:t>
      </w:r>
      <w:r w:rsidR="002E404E" w:rsidRPr="00AB0E4A">
        <w:rPr>
          <w:rFonts w:asciiTheme="minorHAnsi" w:hAnsiTheme="minorHAnsi"/>
          <w:b/>
          <w:u w:val="single"/>
        </w:rPr>
        <w:t>the i</w:t>
      </w:r>
      <w:r w:rsidR="00146A55" w:rsidRPr="00AB0E4A">
        <w:rPr>
          <w:rFonts w:asciiTheme="minorHAnsi" w:hAnsiTheme="minorHAnsi"/>
          <w:b/>
          <w:u w:val="single"/>
        </w:rPr>
        <w:t>nformation under the Display Av</w:t>
      </w:r>
      <w:r w:rsidRPr="00AB0E4A">
        <w:rPr>
          <w:rFonts w:asciiTheme="minorHAnsi" w:hAnsiTheme="minorHAnsi"/>
          <w:b/>
          <w:u w:val="single"/>
        </w:rPr>
        <w:t>a</w:t>
      </w:r>
      <w:r w:rsidR="00146A55" w:rsidRPr="00AB0E4A">
        <w:rPr>
          <w:rFonts w:asciiTheme="minorHAnsi" w:hAnsiTheme="minorHAnsi"/>
          <w:b/>
          <w:u w:val="single"/>
        </w:rPr>
        <w:t>i</w:t>
      </w:r>
      <w:r w:rsidRPr="00AB0E4A">
        <w:rPr>
          <w:rFonts w:asciiTheme="minorHAnsi" w:hAnsiTheme="minorHAnsi"/>
          <w:b/>
          <w:u w:val="single"/>
        </w:rPr>
        <w:t>lable Designs tab</w:t>
      </w:r>
      <w:r w:rsidR="002E404E" w:rsidRPr="00AB0E4A">
        <w:rPr>
          <w:rFonts w:asciiTheme="minorHAnsi" w:hAnsiTheme="minorHAnsi"/>
          <w:b/>
          <w:u w:val="single"/>
        </w:rPr>
        <w:t xml:space="preserve"> in Minitab</w:t>
      </w:r>
      <w:r w:rsidRPr="00AB0E4A">
        <w:rPr>
          <w:rFonts w:asciiTheme="minorHAnsi" w:hAnsiTheme="minorHAnsi"/>
          <w:b/>
          <w:u w:val="single"/>
        </w:rPr>
        <w:t>…</w:t>
      </w:r>
    </w:p>
    <w:p w:rsidR="003A36B0" w:rsidRPr="00AB0E4A" w:rsidRDefault="003A36B0" w:rsidP="00722FA2">
      <w:pPr>
        <w:ind w:left="360"/>
        <w:rPr>
          <w:rFonts w:asciiTheme="minorHAnsi" w:hAnsiTheme="minorHAnsi"/>
          <w:b/>
          <w:u w:val="single"/>
        </w:rPr>
      </w:pPr>
    </w:p>
    <w:p w:rsidR="003A36B0" w:rsidRPr="00AB0E4A" w:rsidRDefault="003A36B0" w:rsidP="00722FA2">
      <w:pPr>
        <w:ind w:left="360"/>
        <w:rPr>
          <w:rFonts w:asciiTheme="minorHAnsi" w:hAnsiTheme="minorHAnsi"/>
        </w:rPr>
      </w:pPr>
    </w:p>
    <w:p w:rsidR="003A36B0" w:rsidRPr="00AB0E4A" w:rsidRDefault="002D240D" w:rsidP="003A36B0">
      <w:pPr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E49BE00" wp14:editId="5184F4ED">
            <wp:extent cx="2847975" cy="2164461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51669" cy="216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B0" w:rsidRPr="00AB0E4A" w:rsidRDefault="003A36B0" w:rsidP="003A36B0">
      <w:pPr>
        <w:ind w:left="360"/>
        <w:jc w:val="center"/>
        <w:rPr>
          <w:rFonts w:asciiTheme="minorHAnsi" w:hAnsiTheme="minorHAnsi"/>
          <w:b/>
          <w:u w:val="single"/>
        </w:rPr>
      </w:pPr>
    </w:p>
    <w:p w:rsidR="003A36B0" w:rsidRPr="00AB0E4A" w:rsidRDefault="002D240D" w:rsidP="002D240D">
      <w:pPr>
        <w:ind w:left="360"/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43C97BD0" wp14:editId="40D8A517">
            <wp:extent cx="4305300" cy="342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40" w:rsidRPr="00AB0E4A" w:rsidRDefault="00B41540" w:rsidP="00722FA2">
      <w:pPr>
        <w:ind w:left="360"/>
        <w:rPr>
          <w:rFonts w:asciiTheme="minorHAnsi" w:hAnsiTheme="minorHAnsi"/>
          <w:b/>
          <w:u w:val="single"/>
        </w:rPr>
      </w:pPr>
    </w:p>
    <w:p w:rsidR="00B41540" w:rsidRPr="00AB0E4A" w:rsidRDefault="00B41540" w:rsidP="00722FA2">
      <w:pPr>
        <w:ind w:left="360"/>
        <w:rPr>
          <w:rFonts w:asciiTheme="minorHAnsi" w:hAnsiTheme="minorHAnsi"/>
          <w:b/>
          <w:u w:val="single"/>
        </w:rPr>
      </w:pPr>
    </w:p>
    <w:p w:rsidR="00722FA2" w:rsidRPr="00AB0E4A" w:rsidRDefault="00146A55" w:rsidP="00722FA2">
      <w:pPr>
        <w:ind w:left="360"/>
        <w:rPr>
          <w:rFonts w:asciiTheme="minorHAnsi" w:hAnsiTheme="minorHAnsi"/>
        </w:rPr>
      </w:pPr>
      <w:r w:rsidRPr="00AB0E4A">
        <w:rPr>
          <w:rFonts w:asciiTheme="minorHAnsi" w:hAnsiTheme="minorHAnsi"/>
          <w:b/>
          <w:u w:val="single"/>
        </w:rPr>
        <w:t>Comment</w:t>
      </w:r>
      <w:r w:rsidR="00722FA2" w:rsidRPr="00AB0E4A">
        <w:rPr>
          <w:rFonts w:asciiTheme="minorHAnsi" w:hAnsiTheme="minorHAnsi"/>
          <w:b/>
          <w:u w:val="single"/>
        </w:rPr>
        <w:t>:</w:t>
      </w:r>
    </w:p>
    <w:p w:rsidR="00722FA2" w:rsidRPr="00AB0E4A" w:rsidRDefault="00722FA2" w:rsidP="00722FA2">
      <w:pPr>
        <w:ind w:left="360"/>
        <w:rPr>
          <w:rFonts w:asciiTheme="minorHAnsi" w:hAnsiTheme="minorHAnsi"/>
        </w:rPr>
      </w:pPr>
    </w:p>
    <w:p w:rsidR="00722FA2" w:rsidRPr="00AB0E4A" w:rsidRDefault="00722FA2" w:rsidP="00146A55">
      <w:pPr>
        <w:ind w:left="1080"/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Suppose three factors are under investigation and the budget allows for </w:t>
      </w:r>
      <w:proofErr w:type="gramStart"/>
      <w:r w:rsidRPr="00AB0E4A">
        <w:rPr>
          <w:rFonts w:asciiTheme="minorHAnsi" w:hAnsiTheme="minorHAnsi"/>
        </w:rPr>
        <w:t>8</w:t>
      </w:r>
      <w:proofErr w:type="gramEnd"/>
      <w:r w:rsidRPr="00AB0E4A">
        <w:rPr>
          <w:rFonts w:asciiTheme="minorHAnsi" w:hAnsiTheme="minorHAnsi"/>
        </w:rPr>
        <w:t xml:space="preserve"> experimental units.  The question becomes </w:t>
      </w:r>
      <w:r w:rsidR="00146A55" w:rsidRPr="00AB0E4A">
        <w:rPr>
          <w:rFonts w:asciiTheme="minorHAnsi" w:hAnsiTheme="minorHAnsi"/>
        </w:rPr>
        <w:t>“I</w:t>
      </w:r>
      <w:r w:rsidRPr="00AB0E4A">
        <w:rPr>
          <w:rFonts w:asciiTheme="minorHAnsi" w:hAnsiTheme="minorHAnsi"/>
        </w:rPr>
        <w:t>s it better to run two replicates of a one-half fraction of a 2</w:t>
      </w:r>
      <w:r w:rsidRPr="00AB0E4A">
        <w:rPr>
          <w:rFonts w:asciiTheme="minorHAnsi" w:hAnsiTheme="minorHAnsi"/>
          <w:vertAlign w:val="superscript"/>
        </w:rPr>
        <w:t>3</w:t>
      </w:r>
      <w:r w:rsidRPr="00AB0E4A">
        <w:rPr>
          <w:rFonts w:asciiTheme="minorHAnsi" w:hAnsiTheme="minorHAnsi"/>
        </w:rPr>
        <w:t xml:space="preserve"> design (i.e. 2</w:t>
      </w:r>
      <w:r w:rsidRPr="00AB0E4A">
        <w:rPr>
          <w:rFonts w:asciiTheme="minorHAnsi" w:hAnsiTheme="minorHAnsi"/>
          <w:vertAlign w:val="superscript"/>
        </w:rPr>
        <w:t>3-</w:t>
      </w:r>
      <w:proofErr w:type="gramStart"/>
      <w:r w:rsidRPr="00AB0E4A">
        <w:rPr>
          <w:rFonts w:asciiTheme="minorHAnsi" w:hAnsiTheme="minorHAnsi"/>
          <w:vertAlign w:val="superscript"/>
        </w:rPr>
        <w:t xml:space="preserve">1 </w:t>
      </w:r>
      <w:r w:rsidR="00146A55" w:rsidRPr="00AB0E4A">
        <w:rPr>
          <w:rFonts w:asciiTheme="minorHAnsi" w:hAnsiTheme="minorHAnsi"/>
          <w:vertAlign w:val="superscript"/>
        </w:rPr>
        <w:t xml:space="preserve"> </w:t>
      </w:r>
      <w:r w:rsidR="00146A55" w:rsidRPr="00AB0E4A">
        <w:rPr>
          <w:rFonts w:asciiTheme="minorHAnsi" w:hAnsiTheme="minorHAnsi"/>
        </w:rPr>
        <w:t>design</w:t>
      </w:r>
      <w:proofErr w:type="gramEnd"/>
      <w:r w:rsidRPr="00AB0E4A">
        <w:rPr>
          <w:rFonts w:asciiTheme="minorHAnsi" w:hAnsiTheme="minorHAnsi"/>
        </w:rPr>
        <w:t>) or one replicate of 2</w:t>
      </w:r>
      <w:r w:rsidRPr="00AB0E4A">
        <w:rPr>
          <w:rFonts w:asciiTheme="minorHAnsi" w:hAnsiTheme="minorHAnsi"/>
          <w:vertAlign w:val="superscript"/>
        </w:rPr>
        <w:t>3</w:t>
      </w:r>
      <w:r w:rsidRPr="00AB0E4A">
        <w:rPr>
          <w:rFonts w:asciiTheme="minorHAnsi" w:hAnsiTheme="minorHAnsi"/>
        </w:rPr>
        <w:t xml:space="preserve"> ful</w:t>
      </w:r>
      <w:r w:rsidR="00146A55" w:rsidRPr="00AB0E4A">
        <w:rPr>
          <w:rFonts w:asciiTheme="minorHAnsi" w:hAnsiTheme="minorHAnsi"/>
        </w:rPr>
        <w:t>l design?”.</w:t>
      </w:r>
    </w:p>
    <w:p w:rsidR="00722FA2" w:rsidRPr="00AB0E4A" w:rsidRDefault="00722FA2" w:rsidP="00722FA2">
      <w:pPr>
        <w:ind w:left="360"/>
        <w:rPr>
          <w:rFonts w:asciiTheme="minorHAnsi" w:hAnsiTheme="minorHAnsi"/>
        </w:rPr>
      </w:pPr>
    </w:p>
    <w:p w:rsidR="00B41540" w:rsidRPr="00AB0E4A" w:rsidRDefault="00B41540" w:rsidP="00B41540">
      <w:pPr>
        <w:jc w:val="both"/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Pr="00AB0E4A">
        <w:rPr>
          <w:rFonts w:asciiTheme="minorHAnsi" w:hAnsiTheme="minorHAnsi"/>
          <w:b/>
          <w:u w:val="single"/>
        </w:rPr>
        <w:lastRenderedPageBreak/>
        <w:t xml:space="preserve">Constructing a </w:t>
      </w:r>
      <w:proofErr w:type="gramStart"/>
      <w:r w:rsidRPr="00AB0E4A">
        <w:rPr>
          <w:rFonts w:asciiTheme="minorHAnsi" w:hAnsiTheme="minorHAnsi"/>
          <w:b/>
          <w:u w:val="single"/>
        </w:rPr>
        <w:t>2</w:t>
      </w:r>
      <w:r w:rsidR="007167A7" w:rsidRPr="00AB0E4A">
        <w:rPr>
          <w:rFonts w:asciiTheme="minorHAnsi" w:hAnsiTheme="minorHAnsi"/>
          <w:b/>
          <w:u w:val="single"/>
          <w:vertAlign w:val="superscript"/>
        </w:rPr>
        <w:t>5</w:t>
      </w:r>
      <w:r w:rsidRPr="00AB0E4A">
        <w:rPr>
          <w:rFonts w:asciiTheme="minorHAnsi" w:hAnsiTheme="minorHAnsi"/>
          <w:b/>
          <w:u w:val="single"/>
          <w:vertAlign w:val="superscript"/>
        </w:rPr>
        <w:t xml:space="preserve"> </w:t>
      </w:r>
      <w:r w:rsidR="007167A7" w:rsidRPr="00AB0E4A">
        <w:rPr>
          <w:rFonts w:asciiTheme="minorHAnsi" w:hAnsiTheme="minorHAnsi"/>
          <w:b/>
          <w:u w:val="single"/>
        </w:rPr>
        <w:t xml:space="preserve"> </w:t>
      </w:r>
      <w:r w:rsidR="001678E5" w:rsidRPr="00AB0E4A">
        <w:rPr>
          <w:rFonts w:asciiTheme="minorHAnsi" w:hAnsiTheme="minorHAnsi"/>
          <w:b/>
          <w:u w:val="single"/>
        </w:rPr>
        <w:t>Fractional</w:t>
      </w:r>
      <w:proofErr w:type="gramEnd"/>
      <w:r w:rsidR="001678E5" w:rsidRPr="00AB0E4A">
        <w:rPr>
          <w:rFonts w:asciiTheme="minorHAnsi" w:hAnsiTheme="minorHAnsi"/>
          <w:b/>
          <w:u w:val="single"/>
        </w:rPr>
        <w:t xml:space="preserve"> </w:t>
      </w:r>
      <w:r w:rsidR="007167A7" w:rsidRPr="00AB0E4A">
        <w:rPr>
          <w:rFonts w:asciiTheme="minorHAnsi" w:hAnsiTheme="minorHAnsi"/>
          <w:b/>
          <w:u w:val="single"/>
        </w:rPr>
        <w:t>Design</w:t>
      </w:r>
    </w:p>
    <w:p w:rsidR="00722FA2" w:rsidRPr="00AB0E4A" w:rsidRDefault="00722FA2" w:rsidP="00B41540">
      <w:pPr>
        <w:jc w:val="both"/>
        <w:rPr>
          <w:rFonts w:asciiTheme="minorHAnsi" w:hAnsiTheme="minorHAnsi"/>
        </w:rPr>
      </w:pPr>
    </w:p>
    <w:p w:rsidR="000D2C47" w:rsidRPr="00AB0E4A" w:rsidRDefault="007167A7" w:rsidP="00FE1535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Suppose </w:t>
      </w:r>
      <w:r w:rsidR="00B22808" w:rsidRPr="00AB0E4A">
        <w:rPr>
          <w:rFonts w:asciiTheme="minorHAnsi" w:hAnsiTheme="minorHAnsi"/>
        </w:rPr>
        <w:t>we are conducting an experiment with five factors, and there are only 16 experimental units available</w:t>
      </w:r>
      <w:r w:rsidRPr="00AB0E4A">
        <w:rPr>
          <w:rFonts w:asciiTheme="minorHAnsi" w:hAnsiTheme="minorHAnsi"/>
        </w:rPr>
        <w:t xml:space="preserve">.  </w:t>
      </w:r>
      <w:r w:rsidR="00B22808" w:rsidRPr="00AB0E4A">
        <w:rPr>
          <w:rFonts w:asciiTheme="minorHAnsi" w:hAnsiTheme="minorHAnsi"/>
        </w:rPr>
        <w:t>Therefore, w</w:t>
      </w:r>
      <w:r w:rsidR="001678E5" w:rsidRPr="00AB0E4A">
        <w:rPr>
          <w:rFonts w:asciiTheme="minorHAnsi" w:hAnsiTheme="minorHAnsi"/>
        </w:rPr>
        <w:t xml:space="preserve">e have the choice to use </w:t>
      </w:r>
      <w:r w:rsidR="00B22808" w:rsidRPr="00AB0E4A">
        <w:rPr>
          <w:rFonts w:asciiTheme="minorHAnsi" w:hAnsiTheme="minorHAnsi"/>
        </w:rPr>
        <w:t xml:space="preserve">either </w:t>
      </w:r>
      <w:r w:rsidR="001678E5" w:rsidRPr="00AB0E4A">
        <w:rPr>
          <w:rFonts w:asciiTheme="minorHAnsi" w:hAnsiTheme="minorHAnsi"/>
        </w:rPr>
        <w:t>a R</w:t>
      </w:r>
      <w:r w:rsidRPr="00AB0E4A">
        <w:rPr>
          <w:rFonts w:asciiTheme="minorHAnsi" w:hAnsiTheme="minorHAnsi"/>
        </w:rPr>
        <w:t xml:space="preserve">esolution III or </w:t>
      </w:r>
      <w:r w:rsidR="001678E5" w:rsidRPr="00AB0E4A">
        <w:rPr>
          <w:rFonts w:asciiTheme="minorHAnsi" w:hAnsiTheme="minorHAnsi"/>
        </w:rPr>
        <w:t xml:space="preserve">Resolution </w:t>
      </w:r>
      <w:r w:rsidRPr="00AB0E4A">
        <w:rPr>
          <w:rFonts w:asciiTheme="minorHAnsi" w:hAnsiTheme="minorHAnsi"/>
        </w:rPr>
        <w:t>V design.</w:t>
      </w:r>
    </w:p>
    <w:p w:rsidR="000D2C47" w:rsidRPr="00AB0E4A" w:rsidRDefault="000D2C47" w:rsidP="000D2C47">
      <w:pPr>
        <w:jc w:val="center"/>
        <w:rPr>
          <w:rFonts w:asciiTheme="minorHAnsi" w:hAnsiTheme="minorHAnsi"/>
        </w:rPr>
      </w:pPr>
    </w:p>
    <w:p w:rsidR="000D2C47" w:rsidRPr="00AB0E4A" w:rsidRDefault="002D240D" w:rsidP="000D2C4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2E392F8" wp14:editId="2260C44F">
            <wp:extent cx="3771900" cy="30499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779012" cy="30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47" w:rsidRPr="00AB0E4A" w:rsidRDefault="000D2C47" w:rsidP="000D2C47">
      <w:pPr>
        <w:jc w:val="center"/>
        <w:rPr>
          <w:rFonts w:asciiTheme="minorHAnsi" w:hAnsiTheme="minorHAnsi"/>
        </w:rPr>
      </w:pPr>
    </w:p>
    <w:p w:rsidR="001678E5" w:rsidRPr="00AB0E4A" w:rsidRDefault="00DE30F9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ab/>
      </w:r>
    </w:p>
    <w:p w:rsidR="001678E5" w:rsidRPr="00AB0E4A" w:rsidRDefault="001678E5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First, look the Resolution V Design…</w:t>
      </w:r>
    </w:p>
    <w:p w:rsidR="001678E5" w:rsidRPr="00AB0E4A" w:rsidRDefault="001678E5" w:rsidP="00DE30F9">
      <w:pPr>
        <w:rPr>
          <w:rFonts w:asciiTheme="minorHAnsi" w:hAnsiTheme="minorHAnsi"/>
        </w:rPr>
      </w:pPr>
    </w:p>
    <w:p w:rsidR="001678E5" w:rsidRPr="00AB0E4A" w:rsidRDefault="002D240D" w:rsidP="001678E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64724D7" wp14:editId="386EDEA4">
            <wp:extent cx="3295650" cy="2628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E5" w:rsidRPr="00AB0E4A" w:rsidRDefault="001678E5" w:rsidP="00DE30F9">
      <w:pPr>
        <w:rPr>
          <w:rFonts w:asciiTheme="minorHAnsi" w:hAnsiTheme="minorHAnsi"/>
        </w:rPr>
      </w:pPr>
    </w:p>
    <w:p w:rsidR="001678E5" w:rsidRPr="00AB0E4A" w:rsidRDefault="001678E5" w:rsidP="00DE30F9">
      <w:pPr>
        <w:rPr>
          <w:rFonts w:asciiTheme="minorHAnsi" w:hAnsiTheme="minorHAnsi"/>
        </w:rPr>
      </w:pPr>
    </w:p>
    <w:p w:rsidR="001678E5" w:rsidRPr="00AB0E4A" w:rsidRDefault="001678E5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Pr="00AB0E4A">
        <w:rPr>
          <w:rFonts w:asciiTheme="minorHAnsi" w:hAnsiTheme="minorHAnsi"/>
        </w:rPr>
        <w:lastRenderedPageBreak/>
        <w:t>Alias Information from Minitab’s Session window…</w:t>
      </w:r>
    </w:p>
    <w:p w:rsidR="001678E5" w:rsidRPr="00AB0E4A" w:rsidRDefault="001678E5" w:rsidP="00DE30F9">
      <w:pPr>
        <w:rPr>
          <w:rFonts w:asciiTheme="minorHAnsi" w:hAnsiTheme="minorHAnsi"/>
        </w:rPr>
      </w:pPr>
    </w:p>
    <w:p w:rsidR="001678E5" w:rsidRPr="00AB0E4A" w:rsidRDefault="002D240D" w:rsidP="001678E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7A53173" wp14:editId="7E46DB38">
            <wp:extent cx="4143375" cy="4248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E5" w:rsidRPr="00AB0E4A" w:rsidRDefault="001678E5" w:rsidP="00DE30F9">
      <w:pPr>
        <w:rPr>
          <w:rFonts w:asciiTheme="minorHAnsi" w:hAnsiTheme="minorHAnsi"/>
        </w:rPr>
      </w:pPr>
    </w:p>
    <w:p w:rsidR="00B13195" w:rsidRPr="00AB0E4A" w:rsidRDefault="00B13195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  <w:u w:val="single"/>
        </w:rPr>
        <w:t>Questions</w:t>
      </w:r>
      <w:r w:rsidRPr="00AB0E4A">
        <w:rPr>
          <w:rFonts w:asciiTheme="minorHAnsi" w:hAnsiTheme="minorHAnsi"/>
        </w:rPr>
        <w:t>:</w:t>
      </w:r>
    </w:p>
    <w:p w:rsidR="001678E5" w:rsidRPr="00AB0E4A" w:rsidRDefault="001678E5" w:rsidP="00DE30F9">
      <w:pPr>
        <w:rPr>
          <w:rFonts w:asciiTheme="minorHAnsi" w:hAnsiTheme="minorHAnsi"/>
        </w:rPr>
      </w:pPr>
    </w:p>
    <w:p w:rsidR="00DE30F9" w:rsidRPr="00AB0E4A" w:rsidRDefault="001678E5" w:rsidP="00B13195">
      <w:pPr>
        <w:numPr>
          <w:ilvl w:val="0"/>
          <w:numId w:val="15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Verify at least two of the aliasing arr</w:t>
      </w:r>
      <w:r w:rsidR="00D866FF" w:rsidRPr="00AB0E4A">
        <w:rPr>
          <w:rFonts w:asciiTheme="minorHAnsi" w:hAnsiTheme="minorHAnsi"/>
        </w:rPr>
        <w:t>angements from using the defining relation</w:t>
      </w:r>
      <w:r w:rsidR="00B13195" w:rsidRPr="00AB0E4A">
        <w:rPr>
          <w:rFonts w:asciiTheme="minorHAnsi" w:hAnsiTheme="minorHAnsi"/>
        </w:rPr>
        <w:t>:</w:t>
      </w:r>
      <w:r w:rsidR="00DE30F9" w:rsidRPr="00AB0E4A">
        <w:rPr>
          <w:rFonts w:asciiTheme="minorHAnsi" w:hAnsiTheme="minorHAnsi"/>
        </w:rPr>
        <w:t xml:space="preserve"> </w:t>
      </w:r>
    </w:p>
    <w:p w:rsidR="00DE30F9" w:rsidRPr="00AB0E4A" w:rsidRDefault="00DE30F9" w:rsidP="00DE30F9">
      <w:pPr>
        <w:rPr>
          <w:rFonts w:asciiTheme="minorHAnsi" w:hAnsiTheme="minorHAnsi"/>
        </w:rPr>
      </w:pPr>
    </w:p>
    <w:p w:rsidR="00DE30F9" w:rsidRPr="00AB0E4A" w:rsidRDefault="00E8719F" w:rsidP="00DE30F9">
      <w:pPr>
        <w:jc w:val="center"/>
        <w:rPr>
          <w:rFonts w:asciiTheme="minorHAnsi" w:hAnsiTheme="minorHAnsi"/>
        </w:rPr>
      </w:pPr>
      <w:r w:rsidRPr="00AB0E4A">
        <w:rPr>
          <w:rFonts w:asciiTheme="minorHAnsi" w:hAnsiTheme="minorHAnsi"/>
          <w:position w:val="-6"/>
        </w:rPr>
        <w:object w:dxaOrig="1140" w:dyaOrig="260">
          <v:shape id="_x0000_i1048" type="#_x0000_t75" style="width:57pt;height:12.75pt" o:ole="">
            <v:imagedata r:id="rId50" o:title=""/>
          </v:shape>
          <o:OLEObject Type="Embed" ProgID="Equation.3" ShapeID="_x0000_i1048" DrawAspect="Content" ObjectID="_1585477583" r:id="rId51"/>
        </w:object>
      </w:r>
    </w:p>
    <w:p w:rsidR="00DE30F9" w:rsidRPr="00AB0E4A" w:rsidRDefault="00DE30F9" w:rsidP="00DE30F9">
      <w:pPr>
        <w:rPr>
          <w:rFonts w:asciiTheme="minorHAnsi" w:hAnsiTheme="minorHAnsi"/>
        </w:rPr>
      </w:pPr>
    </w:p>
    <w:p w:rsidR="00DE30F9" w:rsidRPr="00AB0E4A" w:rsidRDefault="00DE30F9" w:rsidP="00DE30F9">
      <w:pPr>
        <w:jc w:val="center"/>
        <w:rPr>
          <w:rFonts w:asciiTheme="minorHAnsi" w:hAnsiTheme="minorHAnsi"/>
        </w:rPr>
      </w:pPr>
    </w:p>
    <w:p w:rsidR="001678E5" w:rsidRPr="00AB0E4A" w:rsidRDefault="001678E5" w:rsidP="001678E5">
      <w:pPr>
        <w:rPr>
          <w:rFonts w:asciiTheme="minorHAnsi" w:hAnsiTheme="minorHAnsi"/>
        </w:rPr>
      </w:pPr>
    </w:p>
    <w:p w:rsidR="001678E5" w:rsidRPr="00AB0E4A" w:rsidRDefault="001678E5" w:rsidP="001678E5">
      <w:pPr>
        <w:rPr>
          <w:rFonts w:asciiTheme="minorHAnsi" w:hAnsiTheme="minorHAnsi"/>
        </w:rPr>
      </w:pPr>
    </w:p>
    <w:p w:rsidR="001678E5" w:rsidRPr="00AB0E4A" w:rsidRDefault="001678E5" w:rsidP="001678E5">
      <w:pPr>
        <w:rPr>
          <w:rFonts w:asciiTheme="minorHAnsi" w:hAnsiTheme="minorHAnsi"/>
        </w:rPr>
      </w:pPr>
    </w:p>
    <w:p w:rsidR="001678E5" w:rsidRPr="00AB0E4A" w:rsidRDefault="001678E5" w:rsidP="001678E5">
      <w:pPr>
        <w:rPr>
          <w:rFonts w:asciiTheme="minorHAnsi" w:hAnsiTheme="minorHAnsi"/>
        </w:rPr>
      </w:pPr>
    </w:p>
    <w:p w:rsidR="00DE30F9" w:rsidRPr="00AB0E4A" w:rsidRDefault="00DE30F9" w:rsidP="00B13195">
      <w:pPr>
        <w:numPr>
          <w:ilvl w:val="0"/>
          <w:numId w:val="15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Verify that this</w:t>
      </w:r>
      <w:r w:rsidR="001678E5" w:rsidRPr="00AB0E4A">
        <w:rPr>
          <w:rFonts w:asciiTheme="minorHAnsi" w:hAnsiTheme="minorHAnsi"/>
        </w:rPr>
        <w:t xml:space="preserve"> design is indeed a Resolution V design.</w:t>
      </w: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E8719F" w:rsidRPr="00AB0E4A" w:rsidRDefault="00E8719F" w:rsidP="00DE30F9">
      <w:pPr>
        <w:ind w:left="720"/>
        <w:rPr>
          <w:rFonts w:asciiTheme="minorHAnsi" w:hAnsiTheme="minorHAnsi"/>
        </w:rPr>
      </w:pPr>
    </w:p>
    <w:p w:rsidR="00E8719F" w:rsidRPr="00AB0E4A" w:rsidRDefault="00E8719F" w:rsidP="00DE30F9">
      <w:pPr>
        <w:ind w:left="720"/>
        <w:rPr>
          <w:rFonts w:asciiTheme="minorHAnsi" w:hAnsiTheme="minorHAnsi"/>
        </w:rPr>
      </w:pP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290C8B" w:rsidRPr="00AB0E4A" w:rsidRDefault="00290C8B" w:rsidP="00DE30F9">
      <w:pPr>
        <w:ind w:left="720"/>
        <w:rPr>
          <w:rFonts w:asciiTheme="minorHAnsi" w:hAnsiTheme="minorHAnsi"/>
        </w:rPr>
      </w:pPr>
    </w:p>
    <w:p w:rsidR="00290C8B" w:rsidRPr="00AB0E4A" w:rsidRDefault="00290C8B" w:rsidP="00DE30F9">
      <w:pPr>
        <w:ind w:left="720"/>
        <w:rPr>
          <w:rFonts w:asciiTheme="minorHAnsi" w:hAnsiTheme="minorHAnsi"/>
        </w:rPr>
      </w:pPr>
    </w:p>
    <w:p w:rsidR="008C6272" w:rsidRDefault="008C627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678E5" w:rsidRPr="00AB0E4A" w:rsidRDefault="001678E5" w:rsidP="001678E5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lastRenderedPageBreak/>
        <w:t>Next, looking at the Resolution III Design…</w:t>
      </w:r>
    </w:p>
    <w:p w:rsidR="005E6F85" w:rsidRPr="00AB0E4A" w:rsidRDefault="005E6F85" w:rsidP="00DE30F9">
      <w:pPr>
        <w:jc w:val="center"/>
        <w:rPr>
          <w:rFonts w:asciiTheme="minorHAnsi" w:hAnsiTheme="minorHAnsi"/>
        </w:rPr>
      </w:pPr>
    </w:p>
    <w:p w:rsidR="00DE30F9" w:rsidRPr="00AB0E4A" w:rsidRDefault="002D240D" w:rsidP="00DE30F9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961DCAA" wp14:editId="298F8329">
            <wp:extent cx="3067050" cy="244654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70743" cy="24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E5" w:rsidRPr="00AB0E4A" w:rsidRDefault="001678E5" w:rsidP="00DE30F9">
      <w:pPr>
        <w:jc w:val="center"/>
        <w:rPr>
          <w:rFonts w:asciiTheme="minorHAnsi" w:hAnsiTheme="minorHAnsi"/>
        </w:rPr>
      </w:pPr>
    </w:p>
    <w:p w:rsidR="001678E5" w:rsidRPr="00AB0E4A" w:rsidRDefault="001678E5" w:rsidP="001678E5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Alias Information from Minitab’s Session window…</w:t>
      </w:r>
    </w:p>
    <w:p w:rsidR="001678E5" w:rsidRPr="00AB0E4A" w:rsidRDefault="001678E5" w:rsidP="001678E5">
      <w:pPr>
        <w:rPr>
          <w:rFonts w:asciiTheme="minorHAnsi" w:hAnsiTheme="minorHAnsi"/>
        </w:rPr>
      </w:pPr>
    </w:p>
    <w:p w:rsidR="001678E5" w:rsidRPr="00AB0E4A" w:rsidRDefault="002D240D" w:rsidP="00DE30F9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EBC68CE" wp14:editId="07694907">
            <wp:extent cx="3667125" cy="268822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70091" cy="26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F9" w:rsidRPr="00AB0E4A" w:rsidRDefault="00DE30F9" w:rsidP="00DE30F9">
      <w:pPr>
        <w:rPr>
          <w:rFonts w:asciiTheme="minorHAnsi" w:hAnsiTheme="minorHAnsi"/>
        </w:rPr>
      </w:pPr>
    </w:p>
    <w:p w:rsidR="00DE30F9" w:rsidRPr="00AB0E4A" w:rsidRDefault="00DE30F9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  <w:u w:val="single"/>
        </w:rPr>
        <w:t>Questions</w:t>
      </w:r>
      <w:r w:rsidRPr="00AB0E4A">
        <w:rPr>
          <w:rFonts w:asciiTheme="minorHAnsi" w:hAnsiTheme="minorHAnsi"/>
        </w:rPr>
        <w:t>:</w:t>
      </w:r>
    </w:p>
    <w:p w:rsidR="00DE30F9" w:rsidRPr="00AB0E4A" w:rsidRDefault="00DE30F9" w:rsidP="00DE30F9">
      <w:pPr>
        <w:rPr>
          <w:rFonts w:asciiTheme="minorHAnsi" w:hAnsiTheme="minorHAnsi"/>
        </w:rPr>
      </w:pPr>
    </w:p>
    <w:p w:rsidR="00DE30F9" w:rsidRPr="00AB0E4A" w:rsidRDefault="00B13195" w:rsidP="00DE30F9">
      <w:pPr>
        <w:numPr>
          <w:ilvl w:val="0"/>
          <w:numId w:val="13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How do you know this is a</w:t>
      </w:r>
      <w:r w:rsidR="00DE30F9" w:rsidRPr="00AB0E4A">
        <w:rPr>
          <w:rFonts w:asciiTheme="minorHAnsi" w:hAnsiTheme="minorHAnsi"/>
        </w:rPr>
        <w:t xml:space="preserve"> Resolution </w:t>
      </w:r>
      <w:r w:rsidRPr="00AB0E4A">
        <w:rPr>
          <w:rFonts w:asciiTheme="minorHAnsi" w:hAnsiTheme="minorHAnsi"/>
        </w:rPr>
        <w:t>III</w:t>
      </w:r>
      <w:r w:rsidR="00DE30F9" w:rsidRPr="00AB0E4A">
        <w:rPr>
          <w:rFonts w:asciiTheme="minorHAnsi" w:hAnsiTheme="minorHAnsi"/>
        </w:rPr>
        <w:t xml:space="preserve"> design?  </w:t>
      </w: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DE30F9" w:rsidRPr="00AB0E4A" w:rsidRDefault="00DE30F9" w:rsidP="00DE30F9">
      <w:pPr>
        <w:ind w:left="720"/>
        <w:rPr>
          <w:rFonts w:asciiTheme="minorHAnsi" w:hAnsiTheme="minorHAnsi"/>
        </w:rPr>
      </w:pPr>
    </w:p>
    <w:p w:rsidR="00DE30F9" w:rsidRPr="00AB0E4A" w:rsidRDefault="00DE30F9" w:rsidP="00DE30F9">
      <w:pPr>
        <w:numPr>
          <w:ilvl w:val="0"/>
          <w:numId w:val="13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Would we consider this </w:t>
      </w:r>
      <w:proofErr w:type="gramStart"/>
      <w:r w:rsidRPr="00AB0E4A">
        <w:rPr>
          <w:rFonts w:asciiTheme="minorHAnsi" w:hAnsiTheme="minorHAnsi"/>
        </w:rPr>
        <w:t>design to be “</w:t>
      </w:r>
      <w:proofErr w:type="gramEnd"/>
      <w:r w:rsidRPr="00AB0E4A">
        <w:rPr>
          <w:rFonts w:asciiTheme="minorHAnsi" w:hAnsiTheme="minorHAnsi"/>
        </w:rPr>
        <w:t>better” or “worse” than the previous design?  Why?</w:t>
      </w:r>
    </w:p>
    <w:p w:rsidR="008D0945" w:rsidRPr="00AB0E4A" w:rsidRDefault="00FC7D20" w:rsidP="008D0945">
      <w:pPr>
        <w:jc w:val="both"/>
        <w:rPr>
          <w:rFonts w:asciiTheme="minorHAnsi" w:hAnsiTheme="minorHAnsi"/>
        </w:rPr>
      </w:pPr>
      <w:r w:rsidRPr="00AB0E4A">
        <w:rPr>
          <w:rFonts w:asciiTheme="minorHAnsi" w:hAnsiTheme="minorHAnsi"/>
        </w:rPr>
        <w:br w:type="page"/>
      </w:r>
      <w:r w:rsidR="004D4601" w:rsidRPr="00AB0E4A">
        <w:rPr>
          <w:rFonts w:asciiTheme="minorHAnsi" w:hAnsiTheme="minorHAnsi"/>
          <w:b/>
          <w:u w:val="single"/>
        </w:rPr>
        <w:lastRenderedPageBreak/>
        <w:t>Another Example</w:t>
      </w:r>
      <w:r w:rsidR="008D0945">
        <w:rPr>
          <w:rFonts w:asciiTheme="minorHAnsi" w:hAnsiTheme="minorHAnsi"/>
          <w:b/>
          <w:u w:val="single"/>
        </w:rPr>
        <w:t xml:space="preserve"> - A</w:t>
      </w:r>
      <w:r w:rsidR="008D0945" w:rsidRPr="00AB0E4A">
        <w:rPr>
          <w:rFonts w:asciiTheme="minorHAnsi" w:hAnsiTheme="minorHAnsi"/>
          <w:b/>
          <w:u w:val="single"/>
        </w:rPr>
        <w:t xml:space="preserve"> 2</w:t>
      </w:r>
      <w:r w:rsidR="008D0945">
        <w:rPr>
          <w:rFonts w:asciiTheme="minorHAnsi" w:hAnsiTheme="minorHAnsi"/>
          <w:b/>
          <w:u w:val="single"/>
          <w:vertAlign w:val="superscript"/>
        </w:rPr>
        <w:t>4-</w:t>
      </w:r>
      <w:proofErr w:type="gramStart"/>
      <w:r w:rsidR="008D0945">
        <w:rPr>
          <w:rFonts w:asciiTheme="minorHAnsi" w:hAnsiTheme="minorHAnsi"/>
          <w:b/>
          <w:u w:val="single"/>
          <w:vertAlign w:val="superscript"/>
        </w:rPr>
        <w:t>1</w:t>
      </w:r>
      <w:r w:rsidR="008D0945" w:rsidRPr="00AB0E4A">
        <w:rPr>
          <w:rFonts w:asciiTheme="minorHAnsi" w:hAnsiTheme="minorHAnsi"/>
          <w:b/>
          <w:u w:val="single"/>
          <w:vertAlign w:val="superscript"/>
        </w:rPr>
        <w:t xml:space="preserve"> </w:t>
      </w:r>
      <w:r w:rsidR="008D0945" w:rsidRPr="00AB0E4A">
        <w:rPr>
          <w:rFonts w:asciiTheme="minorHAnsi" w:hAnsiTheme="minorHAnsi"/>
          <w:b/>
          <w:u w:val="single"/>
        </w:rPr>
        <w:t xml:space="preserve"> Fractional</w:t>
      </w:r>
      <w:proofErr w:type="gramEnd"/>
      <w:r w:rsidR="008D0945" w:rsidRPr="00AB0E4A">
        <w:rPr>
          <w:rFonts w:asciiTheme="minorHAnsi" w:hAnsiTheme="minorHAnsi"/>
          <w:b/>
          <w:u w:val="single"/>
        </w:rPr>
        <w:t xml:space="preserve"> Design</w:t>
      </w:r>
      <w:r w:rsidR="008D0945">
        <w:rPr>
          <w:rFonts w:asciiTheme="minorHAnsi" w:hAnsiTheme="minorHAnsi"/>
          <w:b/>
          <w:u w:val="single"/>
        </w:rPr>
        <w:t xml:space="preserve"> with 1 rep</w:t>
      </w:r>
    </w:p>
    <w:p w:rsidR="00FC7D20" w:rsidRPr="00AB0E4A" w:rsidRDefault="00FC7D20" w:rsidP="00DE30F9">
      <w:pPr>
        <w:rPr>
          <w:rFonts w:asciiTheme="minorHAnsi" w:hAnsiTheme="minorHAnsi"/>
        </w:rPr>
      </w:pPr>
    </w:p>
    <w:p w:rsidR="005E6F85" w:rsidRPr="00AB0E4A" w:rsidRDefault="00B13195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Consider </w:t>
      </w:r>
      <w:r w:rsidR="00AB0E4A">
        <w:rPr>
          <w:rFonts w:asciiTheme="minorHAnsi" w:hAnsiTheme="minorHAnsi"/>
        </w:rPr>
        <w:t xml:space="preserve">the following example.  </w:t>
      </w:r>
      <w:r w:rsidR="005E6F85" w:rsidRPr="00AB0E4A">
        <w:rPr>
          <w:rFonts w:asciiTheme="minorHAnsi" w:hAnsiTheme="minorHAnsi"/>
        </w:rPr>
        <w:t>There are f</w:t>
      </w:r>
      <w:r w:rsidR="008D0945">
        <w:rPr>
          <w:rFonts w:asciiTheme="minorHAnsi" w:hAnsiTheme="minorHAnsi"/>
        </w:rPr>
        <w:t xml:space="preserve">our factors under </w:t>
      </w:r>
      <w:proofErr w:type="gramStart"/>
      <w:r w:rsidR="008D0945">
        <w:rPr>
          <w:rFonts w:asciiTheme="minorHAnsi" w:hAnsiTheme="minorHAnsi"/>
        </w:rPr>
        <w:t>consideration,</w:t>
      </w:r>
      <w:proofErr w:type="gramEnd"/>
      <w:r w:rsidR="008D0945">
        <w:rPr>
          <w:rFonts w:asciiTheme="minorHAnsi" w:hAnsiTheme="minorHAnsi"/>
        </w:rPr>
        <w:t xml:space="preserve"> a ½ fraction of this design was run.</w:t>
      </w:r>
    </w:p>
    <w:p w:rsidR="005E6F85" w:rsidRPr="00AB0E4A" w:rsidRDefault="005E6F85" w:rsidP="00DE30F9">
      <w:pPr>
        <w:rPr>
          <w:rFonts w:asciiTheme="minorHAnsi" w:hAnsiTheme="minorHAnsi"/>
        </w:rPr>
      </w:pPr>
    </w:p>
    <w:p w:rsidR="005E6F85" w:rsidRPr="00AB0E4A" w:rsidRDefault="005E6F85" w:rsidP="005E6F85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This design in Minitab with the data….</w:t>
      </w:r>
    </w:p>
    <w:p w:rsidR="005E6F85" w:rsidRPr="00AB0E4A" w:rsidRDefault="005E6F85" w:rsidP="00195872">
      <w:pPr>
        <w:jc w:val="center"/>
        <w:rPr>
          <w:rFonts w:asciiTheme="minorHAnsi" w:hAnsiTheme="minorHAnsi"/>
        </w:rPr>
      </w:pPr>
    </w:p>
    <w:p w:rsidR="00195872" w:rsidRPr="00AB0E4A" w:rsidRDefault="000E676C" w:rsidP="0019587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2272DFB" wp14:editId="32FEA239">
            <wp:extent cx="5486400" cy="167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72" w:rsidRPr="00AB0E4A" w:rsidRDefault="00195872" w:rsidP="00195872">
      <w:pPr>
        <w:jc w:val="center"/>
        <w:rPr>
          <w:rFonts w:asciiTheme="minorHAnsi" w:hAnsiTheme="minorHAnsi"/>
        </w:rPr>
      </w:pPr>
    </w:p>
    <w:p w:rsidR="00C71289" w:rsidRDefault="00C71289" w:rsidP="00C71289">
      <w:pPr>
        <w:rPr>
          <w:rFonts w:asciiTheme="minorHAnsi" w:hAnsiTheme="minorHAnsi"/>
        </w:rPr>
      </w:pPr>
    </w:p>
    <w:p w:rsidR="00195872" w:rsidRPr="00AB0E4A" w:rsidRDefault="000870C3" w:rsidP="00C7128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Minitab’s Session window shows the alias structure</w:t>
      </w:r>
    </w:p>
    <w:p w:rsidR="000870C3" w:rsidRDefault="000870C3" w:rsidP="00195872">
      <w:pPr>
        <w:rPr>
          <w:rFonts w:asciiTheme="minorHAnsi" w:hAnsiTheme="minorHAnsi" w:cs="Arial"/>
        </w:rPr>
      </w:pPr>
    </w:p>
    <w:p w:rsidR="000E676C" w:rsidRDefault="008D0945" w:rsidP="000E676C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66374F1" wp14:editId="141740CB">
            <wp:extent cx="3990975" cy="3048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6C" w:rsidRPr="00AB0E4A" w:rsidRDefault="000E676C" w:rsidP="00195872">
      <w:pPr>
        <w:rPr>
          <w:rFonts w:asciiTheme="minorHAnsi" w:hAnsiTheme="minorHAnsi" w:cs="Arial"/>
        </w:rPr>
      </w:pPr>
    </w:p>
    <w:p w:rsidR="000870C3" w:rsidRPr="00AB0E4A" w:rsidRDefault="000870C3" w:rsidP="000870C3">
      <w:pPr>
        <w:autoSpaceDE w:val="0"/>
        <w:autoSpaceDN w:val="0"/>
        <w:adjustRightInd w:val="0"/>
        <w:ind w:left="720"/>
        <w:rPr>
          <w:rFonts w:asciiTheme="minorHAnsi" w:hAnsiTheme="minorHAnsi" w:cs="Courier New"/>
          <w:sz w:val="18"/>
          <w:szCs w:val="18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0945" w:rsidRDefault="008D0945" w:rsidP="001F36C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following factor level settings </w:t>
      </w:r>
      <w:proofErr w:type="gramStart"/>
      <w:r>
        <w:rPr>
          <w:rFonts w:asciiTheme="minorHAnsi" w:hAnsiTheme="minorHAnsi"/>
        </w:rPr>
        <w:t>were used</w:t>
      </w:r>
      <w:proofErr w:type="gramEnd"/>
      <w:r>
        <w:rPr>
          <w:rFonts w:asciiTheme="minorHAnsi" w:hAnsiTheme="minorHAnsi"/>
        </w:rPr>
        <w:t xml:space="preserve"> for the ½ fraction of a 2</w:t>
      </w:r>
      <w:r w:rsidRPr="008D0945"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design.</w:t>
      </w: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8D0945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BC6DA09" wp14:editId="5D67A0A3">
            <wp:extent cx="4824730" cy="2628729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/>
                    <a:srcRect t="8912"/>
                    <a:stretch/>
                  </pic:blipFill>
                  <pic:spPr bwMode="auto">
                    <a:xfrm>
                      <a:off x="0" y="0"/>
                      <a:ext cx="4830037" cy="26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945" w:rsidRDefault="008D0945" w:rsidP="001F36C7">
      <w:pPr>
        <w:rPr>
          <w:rFonts w:asciiTheme="minorHAnsi" w:hAnsiTheme="minorHAnsi"/>
        </w:rPr>
      </w:pPr>
    </w:p>
    <w:p w:rsidR="008D0945" w:rsidRDefault="008D0945" w:rsidP="001F36C7">
      <w:pPr>
        <w:rPr>
          <w:rFonts w:asciiTheme="minorHAnsi" w:hAnsiTheme="minorHAnsi"/>
        </w:rPr>
      </w:pPr>
    </w:p>
    <w:p w:rsidR="00195872" w:rsidRPr="00AB0E4A" w:rsidRDefault="00195872" w:rsidP="001F36C7">
      <w:pPr>
        <w:rPr>
          <w:rFonts w:asciiTheme="minorHAnsi" w:hAnsiTheme="minorHAnsi"/>
        </w:rPr>
      </w:pPr>
      <w:proofErr w:type="spellStart"/>
      <w:r w:rsidRPr="00AB0E4A">
        <w:rPr>
          <w:rFonts w:asciiTheme="minorHAnsi" w:hAnsiTheme="minorHAnsi"/>
        </w:rPr>
        <w:t>Lenth’s</w:t>
      </w:r>
      <w:proofErr w:type="spellEnd"/>
      <w:r w:rsidRPr="00AB0E4A">
        <w:rPr>
          <w:rFonts w:asciiTheme="minorHAnsi" w:hAnsiTheme="minorHAnsi"/>
        </w:rPr>
        <w:t xml:space="preserve"> procedure fails to identify any important effects (which </w:t>
      </w:r>
      <w:proofErr w:type="gramStart"/>
      <w:r w:rsidRPr="00AB0E4A">
        <w:rPr>
          <w:rFonts w:asciiTheme="minorHAnsi" w:hAnsiTheme="minorHAnsi"/>
        </w:rPr>
        <w:t>should be expected</w:t>
      </w:r>
      <w:proofErr w:type="gramEnd"/>
      <w:r w:rsidRPr="00AB0E4A">
        <w:rPr>
          <w:rFonts w:asciiTheme="minorHAnsi" w:hAnsiTheme="minorHAnsi"/>
        </w:rPr>
        <w:t xml:space="preserve"> because we have very few runs in this experiment).</w:t>
      </w:r>
    </w:p>
    <w:p w:rsidR="00195872" w:rsidRPr="00AB0E4A" w:rsidRDefault="00195872" w:rsidP="00195872">
      <w:pPr>
        <w:ind w:left="720"/>
        <w:rPr>
          <w:rFonts w:asciiTheme="minorHAnsi" w:hAnsiTheme="minorHAnsi"/>
        </w:rPr>
      </w:pPr>
    </w:p>
    <w:p w:rsidR="00FC7D20" w:rsidRPr="00AB0E4A" w:rsidRDefault="008D0945" w:rsidP="000870C3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99146A7" wp14:editId="19229602">
            <wp:extent cx="4000500" cy="26693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010825" cy="26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33" w:rsidRPr="00AB0E4A" w:rsidRDefault="003F5033" w:rsidP="005E6F8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1F36C7" w:rsidRDefault="001F36C7" w:rsidP="005E6F8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D0945" w:rsidRDefault="008D094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br w:type="page"/>
      </w:r>
    </w:p>
    <w:p w:rsidR="005E6F85" w:rsidRPr="00AB0E4A" w:rsidRDefault="005E6F85" w:rsidP="005E6F8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AB0E4A">
        <w:rPr>
          <w:rFonts w:asciiTheme="minorHAnsi" w:hAnsiTheme="minorHAnsi" w:cs="Arial"/>
          <w:bCs/>
        </w:rPr>
        <w:lastRenderedPageBreak/>
        <w:t>Consider the fitted model effects from Minitab:</w:t>
      </w:r>
      <w:r w:rsidRPr="00AB0E4A">
        <w:rPr>
          <w:rFonts w:asciiTheme="minorHAnsi" w:hAnsiTheme="minorHAnsi" w:cs="Arial"/>
          <w:bCs/>
        </w:rPr>
        <w:br/>
      </w:r>
    </w:p>
    <w:p w:rsidR="005E6F85" w:rsidRPr="00AB0E4A" w:rsidRDefault="008D0945" w:rsidP="008D0945">
      <w:pPr>
        <w:jc w:val="center"/>
        <w:rPr>
          <w:rFonts w:asciiTheme="minorHAnsi" w:hAnsiTheme="minorHAnsi"/>
          <w:u w:val="single"/>
        </w:rPr>
      </w:pPr>
      <w:r>
        <w:rPr>
          <w:noProof/>
        </w:rPr>
        <w:drawing>
          <wp:inline distT="0" distB="0" distL="0" distR="0" wp14:anchorId="1BB94E9E" wp14:editId="6A43E6BB">
            <wp:extent cx="3876675" cy="1790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6C" w:rsidRDefault="000E676C" w:rsidP="00F40AE1">
      <w:pPr>
        <w:rPr>
          <w:rFonts w:asciiTheme="minorHAnsi" w:hAnsiTheme="minorHAnsi"/>
          <w:u w:val="single"/>
        </w:rPr>
      </w:pPr>
    </w:p>
    <w:p w:rsidR="005E6F85" w:rsidRPr="00AB0E4A" w:rsidRDefault="005E6F85" w:rsidP="00F40AE1">
      <w:pPr>
        <w:rPr>
          <w:rFonts w:asciiTheme="minorHAnsi" w:hAnsiTheme="minorHAnsi"/>
        </w:rPr>
      </w:pPr>
      <w:r w:rsidRPr="00AB0E4A">
        <w:rPr>
          <w:rFonts w:asciiTheme="minorHAnsi" w:hAnsiTheme="minorHAnsi"/>
          <w:u w:val="single"/>
        </w:rPr>
        <w:t>Questions</w:t>
      </w:r>
      <w:r w:rsidRPr="00AB0E4A">
        <w:rPr>
          <w:rFonts w:asciiTheme="minorHAnsi" w:hAnsiTheme="minorHAnsi"/>
        </w:rPr>
        <w:t xml:space="preserve">:  </w:t>
      </w:r>
    </w:p>
    <w:p w:rsidR="005E6F85" w:rsidRPr="00AB0E4A" w:rsidRDefault="005E6F85" w:rsidP="00F40AE1">
      <w:pPr>
        <w:rPr>
          <w:rFonts w:asciiTheme="minorHAnsi" w:hAnsiTheme="minorHAnsi"/>
        </w:rPr>
      </w:pPr>
    </w:p>
    <w:p w:rsidR="005E6F85" w:rsidRPr="00AB0E4A" w:rsidRDefault="005E6F85" w:rsidP="005E6F85">
      <w:pPr>
        <w:numPr>
          <w:ilvl w:val="0"/>
          <w:numId w:val="16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How do the estimates of main effects compare to each other?</w:t>
      </w:r>
    </w:p>
    <w:p w:rsidR="005E6F85" w:rsidRPr="00AB0E4A" w:rsidRDefault="005E6F85" w:rsidP="005E6F85">
      <w:pPr>
        <w:rPr>
          <w:rFonts w:asciiTheme="minorHAnsi" w:hAnsiTheme="minorHAnsi"/>
        </w:rPr>
      </w:pPr>
    </w:p>
    <w:p w:rsidR="005E6F85" w:rsidRPr="00AB0E4A" w:rsidRDefault="005E6F85" w:rsidP="005E6F85">
      <w:pPr>
        <w:rPr>
          <w:rFonts w:asciiTheme="minorHAnsi" w:hAnsiTheme="minorHAnsi"/>
        </w:rPr>
      </w:pPr>
    </w:p>
    <w:p w:rsidR="005E6F85" w:rsidRPr="00AB0E4A" w:rsidRDefault="005E6F85" w:rsidP="005E6F85">
      <w:pPr>
        <w:rPr>
          <w:rFonts w:asciiTheme="minorHAnsi" w:hAnsiTheme="minorHAnsi"/>
        </w:rPr>
      </w:pPr>
    </w:p>
    <w:p w:rsidR="005E6F85" w:rsidRPr="00AB0E4A" w:rsidRDefault="005E6F85" w:rsidP="005E6F85">
      <w:pPr>
        <w:rPr>
          <w:rFonts w:asciiTheme="minorHAnsi" w:hAnsiTheme="minorHAnsi"/>
        </w:rPr>
      </w:pPr>
    </w:p>
    <w:p w:rsidR="005E6F85" w:rsidRPr="00AB0E4A" w:rsidRDefault="005E6F85" w:rsidP="005E6F85">
      <w:pPr>
        <w:numPr>
          <w:ilvl w:val="0"/>
          <w:numId w:val="16"/>
        </w:numPr>
        <w:rPr>
          <w:rFonts w:asciiTheme="minorHAnsi" w:hAnsiTheme="minorHAnsi"/>
        </w:rPr>
      </w:pPr>
      <w:r w:rsidRPr="00AB0E4A">
        <w:rPr>
          <w:rFonts w:asciiTheme="minorHAnsi" w:hAnsiTheme="minorHAnsi"/>
        </w:rPr>
        <w:t>What do you conclude about Factor B relative to the other factors?</w:t>
      </w:r>
    </w:p>
    <w:p w:rsidR="005E6F85" w:rsidRPr="00AB0E4A" w:rsidRDefault="005E6F85" w:rsidP="00F40AE1">
      <w:pPr>
        <w:rPr>
          <w:rFonts w:asciiTheme="minorHAnsi" w:hAnsiTheme="minorHAnsi"/>
          <w:u w:val="single"/>
        </w:rPr>
      </w:pPr>
    </w:p>
    <w:p w:rsidR="00CA07F8" w:rsidRPr="00AB0E4A" w:rsidRDefault="00CA07F8" w:rsidP="00F40AE1">
      <w:pPr>
        <w:rPr>
          <w:rFonts w:asciiTheme="minorHAnsi" w:hAnsiTheme="minorHAnsi"/>
          <w:u w:val="single"/>
        </w:rPr>
      </w:pPr>
    </w:p>
    <w:p w:rsidR="00CA07F8" w:rsidRPr="00AB0E4A" w:rsidRDefault="00CA07F8" w:rsidP="00F40AE1">
      <w:pPr>
        <w:rPr>
          <w:rFonts w:asciiTheme="minorHAnsi" w:hAnsiTheme="minorHAnsi"/>
          <w:u w:val="single"/>
        </w:rPr>
      </w:pPr>
    </w:p>
    <w:p w:rsidR="001F36C7" w:rsidRDefault="001F36C7" w:rsidP="00F40AE1">
      <w:pPr>
        <w:rPr>
          <w:rFonts w:asciiTheme="minorHAnsi" w:hAnsiTheme="minorHAnsi"/>
          <w:u w:val="single"/>
        </w:rPr>
      </w:pPr>
    </w:p>
    <w:p w:rsidR="001F36C7" w:rsidRDefault="001F36C7" w:rsidP="00F40AE1">
      <w:pPr>
        <w:rPr>
          <w:rFonts w:asciiTheme="minorHAnsi" w:hAnsiTheme="minorHAnsi"/>
          <w:u w:val="single"/>
        </w:rPr>
      </w:pPr>
    </w:p>
    <w:p w:rsidR="001F36C7" w:rsidRDefault="001F36C7" w:rsidP="00F40AE1">
      <w:pPr>
        <w:rPr>
          <w:rFonts w:asciiTheme="minorHAnsi" w:hAnsiTheme="minorHAnsi"/>
          <w:u w:val="single"/>
        </w:rPr>
      </w:pPr>
    </w:p>
    <w:p w:rsidR="00973DC6" w:rsidRPr="00AB0E4A" w:rsidRDefault="00D31625" w:rsidP="00F40AE1">
      <w:pPr>
        <w:rPr>
          <w:rFonts w:asciiTheme="minorHAnsi" w:hAnsiTheme="minorHAnsi"/>
        </w:rPr>
      </w:pPr>
      <w:r w:rsidRPr="00AB0E4A">
        <w:rPr>
          <w:rFonts w:asciiTheme="minorHAnsi" w:hAnsiTheme="minorHAnsi"/>
          <w:u w:val="single"/>
        </w:rPr>
        <w:t>Comment</w:t>
      </w:r>
      <w:r w:rsidRPr="00AB0E4A">
        <w:rPr>
          <w:rFonts w:asciiTheme="minorHAnsi" w:hAnsiTheme="minorHAnsi"/>
        </w:rPr>
        <w:t>:</w:t>
      </w:r>
      <w:r w:rsidR="00823992" w:rsidRPr="00AB0E4A">
        <w:rPr>
          <w:rFonts w:asciiTheme="minorHAnsi" w:hAnsiTheme="minorHAnsi"/>
        </w:rPr>
        <w:t xml:space="preserve">  If Factor B is not important and is </w:t>
      </w:r>
      <w:r w:rsidR="00C71289">
        <w:rPr>
          <w:rFonts w:asciiTheme="minorHAnsi" w:hAnsiTheme="minorHAnsi"/>
        </w:rPr>
        <w:t>*</w:t>
      </w:r>
      <w:r w:rsidR="00823992" w:rsidRPr="00AB0E4A">
        <w:rPr>
          <w:rFonts w:asciiTheme="minorHAnsi" w:hAnsiTheme="minorHAnsi"/>
        </w:rPr>
        <w:t>not</w:t>
      </w:r>
      <w:r w:rsidR="00C71289">
        <w:rPr>
          <w:rFonts w:asciiTheme="minorHAnsi" w:hAnsiTheme="minorHAnsi"/>
        </w:rPr>
        <w:t>*</w:t>
      </w:r>
      <w:r w:rsidR="00823992" w:rsidRPr="00AB0E4A">
        <w:rPr>
          <w:rFonts w:asciiTheme="minorHAnsi" w:hAnsiTheme="minorHAnsi"/>
        </w:rPr>
        <w:t xml:space="preserve"> included in the model, </w:t>
      </w:r>
      <w:r w:rsidRPr="00AB0E4A">
        <w:rPr>
          <w:rFonts w:asciiTheme="minorHAnsi" w:hAnsiTheme="minorHAnsi"/>
        </w:rPr>
        <w:t>we are actually</w:t>
      </w:r>
      <w:r w:rsidR="00CA07F8" w:rsidRPr="00AB0E4A">
        <w:rPr>
          <w:rFonts w:asciiTheme="minorHAnsi" w:hAnsiTheme="minorHAnsi"/>
        </w:rPr>
        <w:t xml:space="preserve"> </w:t>
      </w:r>
      <w:r w:rsidRPr="00AB0E4A">
        <w:rPr>
          <w:rFonts w:asciiTheme="minorHAnsi" w:hAnsiTheme="minorHAnsi"/>
        </w:rPr>
        <w:t>collapsing our cubes over Factor B.</w:t>
      </w:r>
    </w:p>
    <w:p w:rsidR="00192266" w:rsidRDefault="00192266" w:rsidP="00195872">
      <w:pPr>
        <w:jc w:val="center"/>
        <w:rPr>
          <w:rFonts w:asciiTheme="minorHAnsi" w:hAnsiTheme="minorHAnsi"/>
        </w:rPr>
      </w:pPr>
    </w:p>
    <w:p w:rsidR="00192266" w:rsidRDefault="00192266" w:rsidP="00195872">
      <w:pPr>
        <w:jc w:val="center"/>
        <w:rPr>
          <w:rFonts w:asciiTheme="minorHAnsi" w:hAnsiTheme="minorHAnsi"/>
        </w:rPr>
      </w:pPr>
    </w:p>
    <w:p w:rsidR="00192266" w:rsidRDefault="00192266" w:rsidP="0019587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04BA39D" wp14:editId="4CF2251B">
            <wp:extent cx="4300182" cy="2419350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321833" cy="243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66" w:rsidRDefault="00192266" w:rsidP="00195872">
      <w:pPr>
        <w:jc w:val="center"/>
        <w:rPr>
          <w:rFonts w:asciiTheme="minorHAnsi" w:hAnsiTheme="minorHAnsi"/>
        </w:rPr>
      </w:pPr>
    </w:p>
    <w:p w:rsidR="00C71289" w:rsidRDefault="00C71289" w:rsidP="00195872">
      <w:pPr>
        <w:jc w:val="center"/>
        <w:rPr>
          <w:rFonts w:asciiTheme="minorHAnsi" w:hAnsiTheme="minorHAnsi"/>
        </w:rPr>
      </w:pPr>
    </w:p>
    <w:p w:rsidR="00C71289" w:rsidRDefault="00C71289" w:rsidP="00C7128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When Factor B </w:t>
      </w:r>
      <w:proofErr w:type="gramStart"/>
      <w:r>
        <w:rPr>
          <w:rFonts w:asciiTheme="minorHAnsi" w:hAnsiTheme="minorHAnsi"/>
        </w:rPr>
        <w:t>is removed</w:t>
      </w:r>
      <w:proofErr w:type="gramEnd"/>
      <w:r>
        <w:rPr>
          <w:rFonts w:asciiTheme="minorHAnsi" w:hAnsiTheme="minorHAnsi"/>
        </w:rPr>
        <w:t xml:space="preserve"> from model, the cubes are flattened as is shown here.  We still only have a single replicate of the 2</w:t>
      </w:r>
      <w:r w:rsidRPr="00C71289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design. Factors A, C, and D remain in this design.</w:t>
      </w:r>
    </w:p>
    <w:p w:rsidR="00192266" w:rsidRPr="00AB0E4A" w:rsidRDefault="00192266" w:rsidP="0019587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A80EA12" wp14:editId="5F16B8D5">
            <wp:extent cx="5486400" cy="2441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4A" w:rsidRPr="00AB0E4A" w:rsidRDefault="00800B4A" w:rsidP="00F40AE1">
      <w:pPr>
        <w:rPr>
          <w:rFonts w:asciiTheme="minorHAnsi" w:hAnsiTheme="minorHAnsi"/>
        </w:rPr>
      </w:pPr>
    </w:p>
    <w:p w:rsidR="00973DC6" w:rsidRPr="00AB0E4A" w:rsidRDefault="00F40AE1" w:rsidP="00F40AE1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Removing Effect B </w:t>
      </w:r>
      <w:r w:rsidR="00C71289">
        <w:rPr>
          <w:rFonts w:asciiTheme="minorHAnsi" w:hAnsiTheme="minorHAnsi"/>
        </w:rPr>
        <w:t xml:space="preserve">and all of </w:t>
      </w:r>
      <w:proofErr w:type="spellStart"/>
      <w:proofErr w:type="gramStart"/>
      <w:r w:rsidR="00C71289">
        <w:rPr>
          <w:rFonts w:asciiTheme="minorHAnsi" w:hAnsiTheme="minorHAnsi"/>
        </w:rPr>
        <w:t>it’s</w:t>
      </w:r>
      <w:proofErr w:type="spellEnd"/>
      <w:r w:rsidR="00C71289">
        <w:rPr>
          <w:rFonts w:asciiTheme="minorHAnsi" w:hAnsiTheme="minorHAnsi"/>
        </w:rPr>
        <w:t xml:space="preserve"> interactions</w:t>
      </w:r>
      <w:proofErr w:type="gramEnd"/>
      <w:r w:rsidR="00C71289">
        <w:rPr>
          <w:rFonts w:asciiTheme="minorHAnsi" w:hAnsiTheme="minorHAnsi"/>
        </w:rPr>
        <w:t xml:space="preserve"> </w:t>
      </w:r>
      <w:r w:rsidRPr="00AB0E4A">
        <w:rPr>
          <w:rFonts w:asciiTheme="minorHAnsi" w:hAnsiTheme="minorHAnsi"/>
        </w:rPr>
        <w:t>from the model…</w:t>
      </w:r>
    </w:p>
    <w:p w:rsidR="00F40AE1" w:rsidRPr="00AB0E4A" w:rsidRDefault="00F40AE1" w:rsidP="00F40AE1">
      <w:pPr>
        <w:rPr>
          <w:rFonts w:asciiTheme="minorHAnsi" w:hAnsiTheme="minorHAnsi"/>
        </w:rPr>
      </w:pPr>
    </w:p>
    <w:p w:rsidR="00195872" w:rsidRPr="00AB0E4A" w:rsidRDefault="003D7598" w:rsidP="0019587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A8D1BFA" wp14:editId="1DFF6445">
            <wp:extent cx="2657475" cy="1845316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665630" cy="185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C6" w:rsidRPr="00AB0E4A" w:rsidRDefault="00195872" w:rsidP="0019587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ab/>
      </w:r>
    </w:p>
    <w:p w:rsidR="004001E7" w:rsidRDefault="00C71289" w:rsidP="004001E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B2B4EB9" wp14:editId="6777CA53">
            <wp:extent cx="4343400" cy="5238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/>
                    <a:srcRect b="90468"/>
                    <a:stretch/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1E7" w:rsidRDefault="004001E7">
      <w:pPr>
        <w:rPr>
          <w:rFonts w:asciiTheme="minorHAnsi" w:hAnsiTheme="minorHAnsi"/>
        </w:rPr>
      </w:pPr>
    </w:p>
    <w:p w:rsidR="006D2331" w:rsidRPr="00AB0E4A" w:rsidRDefault="003D7598" w:rsidP="004001E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A03575C" wp14:editId="6D0F392B">
            <wp:extent cx="4343400" cy="17621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/>
                    <a:srcRect t="67938"/>
                    <a:stretch/>
                  </pic:blipFill>
                  <pic:spPr bwMode="auto">
                    <a:xfrm>
                      <a:off x="0" y="0"/>
                      <a:ext cx="43434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598" w:rsidRDefault="003D7598" w:rsidP="00195872">
      <w:pPr>
        <w:rPr>
          <w:rFonts w:asciiTheme="minorHAnsi" w:hAnsiTheme="minorHAnsi"/>
        </w:rPr>
      </w:pPr>
    </w:p>
    <w:p w:rsidR="003D7598" w:rsidRDefault="003D7598" w:rsidP="00195872">
      <w:pPr>
        <w:rPr>
          <w:rFonts w:asciiTheme="minorHAnsi" w:hAnsiTheme="minorHAnsi"/>
        </w:rPr>
      </w:pPr>
    </w:p>
    <w:p w:rsidR="003D7598" w:rsidRDefault="004001E7" w:rsidP="0019587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the original design, the alias structure specified that B = ACD and AB = CD; thus, we could get rid of these terms from the model as well.   From the coefficients above, these terms had very small coefficient </w:t>
      </w:r>
      <w:proofErr w:type="gramStart"/>
      <w:r>
        <w:rPr>
          <w:rFonts w:asciiTheme="minorHAnsi" w:hAnsiTheme="minorHAnsi"/>
        </w:rPr>
        <w:t>values which</w:t>
      </w:r>
      <w:proofErr w:type="gramEnd"/>
      <w:r>
        <w:rPr>
          <w:rFonts w:asciiTheme="minorHAnsi" w:hAnsiTheme="minorHAnsi"/>
        </w:rPr>
        <w:t xml:space="preserve"> supports that notation that these terms are somewhat less important than the other terms.</w:t>
      </w:r>
    </w:p>
    <w:p w:rsidR="004001E7" w:rsidRDefault="004001E7" w:rsidP="004001E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4246"/>
      </w:tblGrid>
      <w:tr w:rsidR="004001E7" w:rsidTr="004001E7">
        <w:tc>
          <w:tcPr>
            <w:tcW w:w="4384" w:type="dxa"/>
          </w:tcPr>
          <w:p w:rsidR="004001E7" w:rsidRDefault="004001E7" w:rsidP="004001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Getting rid of more terms in model…</w:t>
            </w:r>
            <w:r>
              <w:rPr>
                <w:rFonts w:asciiTheme="minorHAnsi" w:hAnsiTheme="minorHAnsi"/>
              </w:rPr>
              <w:br/>
            </w:r>
          </w:p>
          <w:p w:rsidR="004001E7" w:rsidRDefault="004001E7" w:rsidP="004001E7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205C02F" wp14:editId="71AA994C">
                  <wp:extent cx="2667000" cy="1748853"/>
                  <wp:effectExtent l="0" t="0" r="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653" cy="175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4001E7" w:rsidRDefault="004001E7" w:rsidP="004001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Fitting a model with CD (=AB) and ACD (=B)</w:t>
            </w:r>
            <w:r>
              <w:rPr>
                <w:rFonts w:asciiTheme="minorHAnsi" w:hAnsiTheme="minorHAnsi"/>
              </w:rPr>
              <w:br/>
            </w:r>
          </w:p>
          <w:p w:rsidR="004001E7" w:rsidRDefault="004001E7" w:rsidP="004001E7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505949D" wp14:editId="02231B70">
                  <wp:extent cx="2314575" cy="160721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30" cy="161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1E7" w:rsidRDefault="004001E7" w:rsidP="004001E7">
      <w:pPr>
        <w:rPr>
          <w:rFonts w:asciiTheme="minorHAnsi" w:hAnsiTheme="minorHAnsi"/>
        </w:rPr>
      </w:pPr>
    </w:p>
    <w:p w:rsidR="004001E7" w:rsidRDefault="004001E7" w:rsidP="004001E7">
      <w:pPr>
        <w:rPr>
          <w:rFonts w:asciiTheme="minorHAnsi" w:hAnsiTheme="minorHAnsi"/>
        </w:rPr>
      </w:pPr>
    </w:p>
    <w:p w:rsidR="00195872" w:rsidRPr="00AB0E4A" w:rsidRDefault="00195872" w:rsidP="0019587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The overall ANOVA table</w:t>
      </w:r>
    </w:p>
    <w:p w:rsidR="00F40AE1" w:rsidRPr="00AB0E4A" w:rsidRDefault="00F40AE1" w:rsidP="00F40AE1">
      <w:pPr>
        <w:autoSpaceDE w:val="0"/>
        <w:autoSpaceDN w:val="0"/>
        <w:adjustRightInd w:val="0"/>
        <w:ind w:left="720"/>
        <w:rPr>
          <w:rFonts w:asciiTheme="minorHAnsi" w:hAnsiTheme="minorHAnsi" w:cs="Arial"/>
          <w:b/>
          <w:bCs/>
        </w:rPr>
      </w:pPr>
    </w:p>
    <w:p w:rsidR="00F40AE1" w:rsidRPr="00AB0E4A" w:rsidRDefault="003D7598" w:rsidP="00683FF6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40BD63C" wp14:editId="641961F4">
            <wp:extent cx="3609975" cy="3648792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611583" cy="365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C6" w:rsidRPr="00AB0E4A" w:rsidRDefault="00973DC6" w:rsidP="00195872">
      <w:pPr>
        <w:rPr>
          <w:rFonts w:asciiTheme="minorHAnsi" w:hAnsiTheme="minorHAnsi"/>
        </w:rPr>
      </w:pPr>
    </w:p>
    <w:p w:rsidR="00973DC6" w:rsidRPr="00AB0E4A" w:rsidRDefault="00973DC6" w:rsidP="00195872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 xml:space="preserve">These effects are important (especially considering the above is based only on </w:t>
      </w:r>
      <w:proofErr w:type="gramStart"/>
      <w:r w:rsidRPr="00AB0E4A">
        <w:rPr>
          <w:rFonts w:asciiTheme="minorHAnsi" w:hAnsiTheme="minorHAnsi"/>
        </w:rPr>
        <w:t>2</w:t>
      </w:r>
      <w:proofErr w:type="gramEnd"/>
      <w:r w:rsidRPr="00AB0E4A">
        <w:rPr>
          <w:rFonts w:asciiTheme="minorHAnsi" w:hAnsiTheme="minorHAnsi"/>
        </w:rPr>
        <w:t xml:space="preserve"> </w:t>
      </w:r>
      <w:proofErr w:type="spellStart"/>
      <w:r w:rsidRPr="00AB0E4A">
        <w:rPr>
          <w:rFonts w:asciiTheme="minorHAnsi" w:hAnsiTheme="minorHAnsi"/>
        </w:rPr>
        <w:t>df</w:t>
      </w:r>
      <w:proofErr w:type="spellEnd"/>
      <w:r w:rsidRPr="00AB0E4A">
        <w:rPr>
          <w:rFonts w:asciiTheme="minorHAnsi" w:hAnsiTheme="minorHAnsi"/>
        </w:rPr>
        <w:t xml:space="preserve"> for error).</w:t>
      </w:r>
    </w:p>
    <w:p w:rsidR="00973DC6" w:rsidRDefault="00973DC6" w:rsidP="00195872">
      <w:pPr>
        <w:rPr>
          <w:rFonts w:asciiTheme="minorHAnsi" w:hAnsiTheme="minorHAnsi"/>
        </w:rPr>
      </w:pPr>
    </w:p>
    <w:p w:rsidR="001F36C7" w:rsidRDefault="00E06941" w:rsidP="004001E7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4734B635" wp14:editId="25E57F5B">
            <wp:extent cx="4038600" cy="263449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43730" cy="26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7" w:rsidRDefault="004001E7" w:rsidP="004001E7">
      <w:pPr>
        <w:jc w:val="center"/>
        <w:rPr>
          <w:rFonts w:asciiTheme="minorHAnsi" w:hAnsiTheme="minorHAnsi"/>
        </w:rPr>
      </w:pPr>
    </w:p>
    <w:p w:rsidR="00A5635F" w:rsidRPr="00AB0E4A" w:rsidRDefault="00A5635F" w:rsidP="00A5635F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t>Residuals Plots…</w:t>
      </w:r>
    </w:p>
    <w:p w:rsidR="00973DC6" w:rsidRPr="00AB0E4A" w:rsidRDefault="00973DC6" w:rsidP="00195872">
      <w:pPr>
        <w:rPr>
          <w:rFonts w:asciiTheme="minorHAnsi" w:hAnsiTheme="minorHAnsi"/>
        </w:rPr>
      </w:pPr>
    </w:p>
    <w:p w:rsidR="00973DC6" w:rsidRPr="00AB0E4A" w:rsidRDefault="00E06941" w:rsidP="00E06941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22E1721" wp14:editId="5A5902DF">
            <wp:extent cx="4641458" cy="3048000"/>
            <wp:effectExtent l="0" t="0" r="698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648119" cy="30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C6" w:rsidRPr="00AB0E4A" w:rsidRDefault="00973DC6" w:rsidP="00973DC6">
      <w:pPr>
        <w:jc w:val="center"/>
        <w:rPr>
          <w:rFonts w:asciiTheme="minorHAnsi" w:hAnsiTheme="minorHAnsi"/>
        </w:rPr>
      </w:pPr>
    </w:p>
    <w:p w:rsidR="001F36C7" w:rsidRDefault="001F36C7" w:rsidP="00DE30F9">
      <w:pPr>
        <w:rPr>
          <w:rFonts w:asciiTheme="minorHAnsi" w:hAnsiTheme="minorHAnsi"/>
        </w:rPr>
      </w:pPr>
    </w:p>
    <w:p w:rsidR="004001E7" w:rsidRDefault="004001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95872" w:rsidRDefault="00A5635F" w:rsidP="00DE30F9">
      <w:pPr>
        <w:rPr>
          <w:rFonts w:asciiTheme="minorHAnsi" w:hAnsiTheme="minorHAnsi"/>
        </w:rPr>
      </w:pPr>
      <w:r w:rsidRPr="00AB0E4A">
        <w:rPr>
          <w:rFonts w:asciiTheme="minorHAnsi" w:hAnsiTheme="minorHAnsi"/>
        </w:rPr>
        <w:lastRenderedPageBreak/>
        <w:t>Fitted Mean Interaction Plots</w:t>
      </w:r>
      <w:r w:rsidR="00973DC6" w:rsidRPr="00AB0E4A">
        <w:rPr>
          <w:rFonts w:asciiTheme="minorHAnsi" w:hAnsiTheme="minorHAnsi"/>
        </w:rPr>
        <w:t>…</w:t>
      </w:r>
    </w:p>
    <w:p w:rsidR="004001E7" w:rsidRDefault="004001E7" w:rsidP="00DE30F9">
      <w:pPr>
        <w:rPr>
          <w:rFonts w:asciiTheme="minorHAnsi" w:hAnsiTheme="minorHAnsi"/>
        </w:rPr>
      </w:pPr>
    </w:p>
    <w:p w:rsidR="00683FF6" w:rsidRDefault="00683FF6" w:rsidP="00DE30F9">
      <w:pPr>
        <w:rPr>
          <w:rFonts w:asciiTheme="minorHAnsi" w:hAnsiTheme="minorHAnsi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179"/>
      </w:tblGrid>
      <w:tr w:rsidR="00683FF6" w:rsidTr="00683FF6">
        <w:trPr>
          <w:trHeight w:val="3342"/>
        </w:trPr>
        <w:tc>
          <w:tcPr>
            <w:tcW w:w="2271" w:type="dxa"/>
          </w:tcPr>
          <w:p w:rsidR="00683FF6" w:rsidRDefault="00683FF6" w:rsidP="00DE30F9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F459E75" wp14:editId="13BB0096">
                  <wp:extent cx="1304925" cy="225011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02" cy="227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683FF6" w:rsidRDefault="00683FF6" w:rsidP="00DE30F9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CD8E0AC" wp14:editId="772FED97">
                  <wp:extent cx="4347504" cy="28003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800" cy="2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FF6" w:rsidRDefault="00683FF6" w:rsidP="00DE30F9">
      <w:pPr>
        <w:rPr>
          <w:rFonts w:asciiTheme="minorHAnsi" w:hAnsiTheme="minorHAnsi"/>
        </w:rPr>
      </w:pPr>
    </w:p>
    <w:p w:rsidR="00973DC6" w:rsidRDefault="00973DC6" w:rsidP="001F36C7">
      <w:pPr>
        <w:rPr>
          <w:rFonts w:asciiTheme="minorHAnsi" w:hAnsiTheme="minorHAnsi"/>
        </w:rPr>
      </w:pPr>
    </w:p>
    <w:p w:rsidR="00683FF6" w:rsidRDefault="00683FF6" w:rsidP="001F36C7">
      <w:pPr>
        <w:rPr>
          <w:rFonts w:asciiTheme="minorHAnsi" w:hAnsiTheme="minorHAnsi"/>
        </w:rPr>
      </w:pPr>
    </w:p>
    <w:p w:rsidR="004001E7" w:rsidRDefault="004001E7" w:rsidP="001F36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estimated model and cube plot </w:t>
      </w:r>
      <w:proofErr w:type="gramStart"/>
      <w:r>
        <w:rPr>
          <w:rFonts w:asciiTheme="minorHAnsi" w:hAnsiTheme="minorHAnsi"/>
        </w:rPr>
        <w:t>is provided</w:t>
      </w:r>
      <w:proofErr w:type="gramEnd"/>
      <w:r>
        <w:rPr>
          <w:rFonts w:asciiTheme="minorHAnsi" w:hAnsiTheme="minorHAnsi"/>
        </w:rPr>
        <w:t xml:space="preserve"> here.</w:t>
      </w:r>
      <w:r>
        <w:rPr>
          <w:rFonts w:asciiTheme="minorHAnsi" w:hAnsiTheme="minorHAnsi"/>
        </w:rPr>
        <w:br/>
      </w:r>
    </w:p>
    <w:p w:rsidR="004001E7" w:rsidRDefault="004001E7" w:rsidP="001F36C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DE298F6" wp14:editId="2912F5BA">
            <wp:extent cx="5276850" cy="1619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7" w:rsidRDefault="004001E7" w:rsidP="001F36C7">
      <w:pPr>
        <w:rPr>
          <w:rFonts w:asciiTheme="minorHAnsi" w:hAnsiTheme="minorHAnsi"/>
        </w:rPr>
      </w:pPr>
    </w:p>
    <w:p w:rsidR="00683FF6" w:rsidRDefault="00683FF6" w:rsidP="00F76EE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6777F40" wp14:editId="5F9C8130">
            <wp:extent cx="3543300" cy="3044244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545969" cy="30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7" w:rsidRDefault="004001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01E7" w:rsidRDefault="004001E7" w:rsidP="001F36C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contour plot for the surface….</w:t>
      </w:r>
    </w:p>
    <w:p w:rsidR="004001E7" w:rsidRDefault="004001E7" w:rsidP="001F36C7">
      <w:pPr>
        <w:rPr>
          <w:rFonts w:asciiTheme="minorHAnsi" w:hAnsiTheme="minorHAnsi"/>
        </w:rPr>
      </w:pPr>
    </w:p>
    <w:p w:rsidR="004001E7" w:rsidRDefault="004001E7" w:rsidP="001F36C7">
      <w:pPr>
        <w:rPr>
          <w:rFonts w:asciiTheme="minorHAnsi" w:hAnsiTheme="minorHAnsi"/>
        </w:rPr>
      </w:pPr>
    </w:p>
    <w:p w:rsidR="004001E7" w:rsidRDefault="004001E7" w:rsidP="004001E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E986510" wp14:editId="0769BD7B">
            <wp:extent cx="5276850" cy="1619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7" w:rsidRDefault="004001E7" w:rsidP="001F36C7">
      <w:pPr>
        <w:rPr>
          <w:rFonts w:asciiTheme="minorHAnsi" w:hAnsiTheme="minorHAnsi"/>
        </w:rPr>
      </w:pPr>
    </w:p>
    <w:p w:rsidR="00683FF6" w:rsidRDefault="00F76EE4" w:rsidP="004001E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0637E9E" wp14:editId="13DF2965">
            <wp:extent cx="4562475" cy="3805759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64189" cy="380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1E7" w:rsidRDefault="004001E7" w:rsidP="004001E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EEC1ED5" wp14:editId="07201892">
            <wp:extent cx="4429125" cy="3145993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433564" cy="31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E4" w:rsidRPr="00AB0E4A" w:rsidRDefault="00F76EE4" w:rsidP="00F76EE4">
      <w:pPr>
        <w:jc w:val="center"/>
        <w:rPr>
          <w:rFonts w:asciiTheme="minorHAnsi" w:hAnsiTheme="minorHAnsi"/>
        </w:rPr>
      </w:pPr>
    </w:p>
    <w:sectPr w:rsidR="00F76EE4" w:rsidRPr="00AB0E4A">
      <w:footerReference w:type="even" r:id="rId74"/>
      <w:footerReference w:type="default" r:id="rId7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1D" w:rsidRDefault="00D2771D">
      <w:r>
        <w:separator/>
      </w:r>
    </w:p>
  </w:endnote>
  <w:endnote w:type="continuationSeparator" w:id="0">
    <w:p w:rsidR="00D2771D" w:rsidRDefault="00D2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E1" w:rsidRDefault="00F40AE1" w:rsidP="0008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AE1" w:rsidRDefault="00F40AE1" w:rsidP="00087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E1" w:rsidRPr="003F5033" w:rsidRDefault="00F40AE1" w:rsidP="0008724C">
    <w:pPr>
      <w:pStyle w:val="Footer"/>
      <w:framePr w:wrap="around" w:vAnchor="text" w:hAnchor="margin" w:xAlign="right" w:y="1"/>
      <w:rPr>
        <w:rStyle w:val="PageNumber"/>
        <w:rFonts w:ascii="Palatino Linotype" w:hAnsi="Palatino Linotype"/>
      </w:rPr>
    </w:pPr>
    <w:r w:rsidRPr="003F5033">
      <w:rPr>
        <w:rStyle w:val="PageNumber"/>
        <w:rFonts w:ascii="Palatino Linotype" w:hAnsi="Palatino Linotype"/>
      </w:rPr>
      <w:fldChar w:fldCharType="begin"/>
    </w:r>
    <w:r w:rsidRPr="003F5033">
      <w:rPr>
        <w:rStyle w:val="PageNumber"/>
        <w:rFonts w:ascii="Palatino Linotype" w:hAnsi="Palatino Linotype"/>
      </w:rPr>
      <w:instrText xml:space="preserve">PAGE  </w:instrText>
    </w:r>
    <w:r w:rsidRPr="003F5033">
      <w:rPr>
        <w:rStyle w:val="PageNumber"/>
        <w:rFonts w:ascii="Palatino Linotype" w:hAnsi="Palatino Linotype"/>
      </w:rPr>
      <w:fldChar w:fldCharType="separate"/>
    </w:r>
    <w:r w:rsidR="004001E7">
      <w:rPr>
        <w:rStyle w:val="PageNumber"/>
        <w:rFonts w:ascii="Palatino Linotype" w:hAnsi="Palatino Linotype"/>
        <w:noProof/>
      </w:rPr>
      <w:t>20</w:t>
    </w:r>
    <w:r w:rsidRPr="003F5033">
      <w:rPr>
        <w:rStyle w:val="PageNumber"/>
        <w:rFonts w:ascii="Palatino Linotype" w:hAnsi="Palatino Linotype"/>
      </w:rPr>
      <w:fldChar w:fldCharType="end"/>
    </w:r>
  </w:p>
  <w:p w:rsidR="00F40AE1" w:rsidRDefault="00F40AE1" w:rsidP="000872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1D" w:rsidRDefault="00D2771D">
      <w:r>
        <w:separator/>
      </w:r>
    </w:p>
  </w:footnote>
  <w:footnote w:type="continuationSeparator" w:id="0">
    <w:p w:rsidR="00D2771D" w:rsidRDefault="00D2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F80"/>
    <w:multiLevelType w:val="hybridMultilevel"/>
    <w:tmpl w:val="C6485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62AAD"/>
    <w:multiLevelType w:val="hybridMultilevel"/>
    <w:tmpl w:val="820460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8D582F"/>
    <w:multiLevelType w:val="hybridMultilevel"/>
    <w:tmpl w:val="B556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B49"/>
    <w:multiLevelType w:val="hybridMultilevel"/>
    <w:tmpl w:val="77881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E1C42"/>
    <w:multiLevelType w:val="hybridMultilevel"/>
    <w:tmpl w:val="9F66A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818A3"/>
    <w:multiLevelType w:val="hybridMultilevel"/>
    <w:tmpl w:val="DDB87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04B47"/>
    <w:multiLevelType w:val="hybridMultilevel"/>
    <w:tmpl w:val="3A7E6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03022"/>
    <w:multiLevelType w:val="hybridMultilevel"/>
    <w:tmpl w:val="899482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E4FC4"/>
    <w:multiLevelType w:val="hybridMultilevel"/>
    <w:tmpl w:val="A92205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F65D8"/>
    <w:multiLevelType w:val="hybridMultilevel"/>
    <w:tmpl w:val="CA6E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232D4"/>
    <w:multiLevelType w:val="hybridMultilevel"/>
    <w:tmpl w:val="5DC018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D61B3"/>
    <w:multiLevelType w:val="hybridMultilevel"/>
    <w:tmpl w:val="19FE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04D49"/>
    <w:multiLevelType w:val="hybridMultilevel"/>
    <w:tmpl w:val="6EAE9830"/>
    <w:lvl w:ilvl="0" w:tplc="296EE8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222C14"/>
    <w:multiLevelType w:val="hybridMultilevel"/>
    <w:tmpl w:val="889C7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9B3891"/>
    <w:multiLevelType w:val="hybridMultilevel"/>
    <w:tmpl w:val="98382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9135F"/>
    <w:multiLevelType w:val="multilevel"/>
    <w:tmpl w:val="82046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5"/>
    <w:rsid w:val="00002175"/>
    <w:rsid w:val="000455B0"/>
    <w:rsid w:val="00051042"/>
    <w:rsid w:val="000700DB"/>
    <w:rsid w:val="000870C3"/>
    <w:rsid w:val="0008724C"/>
    <w:rsid w:val="00097D4E"/>
    <w:rsid w:val="000A0914"/>
    <w:rsid w:val="000A2799"/>
    <w:rsid w:val="000D2C47"/>
    <w:rsid w:val="000E676C"/>
    <w:rsid w:val="000E7B53"/>
    <w:rsid w:val="00101C50"/>
    <w:rsid w:val="0011762F"/>
    <w:rsid w:val="001337BB"/>
    <w:rsid w:val="00146A55"/>
    <w:rsid w:val="001678E5"/>
    <w:rsid w:val="00192266"/>
    <w:rsid w:val="00194810"/>
    <w:rsid w:val="00195872"/>
    <w:rsid w:val="001A1003"/>
    <w:rsid w:val="001B6F3D"/>
    <w:rsid w:val="001F36C7"/>
    <w:rsid w:val="00224862"/>
    <w:rsid w:val="00225E35"/>
    <w:rsid w:val="00230974"/>
    <w:rsid w:val="00231E02"/>
    <w:rsid w:val="0023229C"/>
    <w:rsid w:val="002433CE"/>
    <w:rsid w:val="00267040"/>
    <w:rsid w:val="00270A05"/>
    <w:rsid w:val="002748B9"/>
    <w:rsid w:val="00274B9B"/>
    <w:rsid w:val="00282B8D"/>
    <w:rsid w:val="00290C8B"/>
    <w:rsid w:val="002D240D"/>
    <w:rsid w:val="002E3422"/>
    <w:rsid w:val="002E404E"/>
    <w:rsid w:val="00367AC0"/>
    <w:rsid w:val="003A36B0"/>
    <w:rsid w:val="003A73AD"/>
    <w:rsid w:val="003D7598"/>
    <w:rsid w:val="003F054B"/>
    <w:rsid w:val="003F0FFE"/>
    <w:rsid w:val="003F5033"/>
    <w:rsid w:val="004001E7"/>
    <w:rsid w:val="00453439"/>
    <w:rsid w:val="004671FD"/>
    <w:rsid w:val="0048089E"/>
    <w:rsid w:val="00486A51"/>
    <w:rsid w:val="00492D19"/>
    <w:rsid w:val="004B6E79"/>
    <w:rsid w:val="004D1DC8"/>
    <w:rsid w:val="004D4601"/>
    <w:rsid w:val="005116E5"/>
    <w:rsid w:val="00533E9C"/>
    <w:rsid w:val="005544E0"/>
    <w:rsid w:val="00592D89"/>
    <w:rsid w:val="005E390B"/>
    <w:rsid w:val="005E46A8"/>
    <w:rsid w:val="005E6F85"/>
    <w:rsid w:val="005F7D07"/>
    <w:rsid w:val="00601CD1"/>
    <w:rsid w:val="006045E0"/>
    <w:rsid w:val="00611442"/>
    <w:rsid w:val="00672AD0"/>
    <w:rsid w:val="0067411D"/>
    <w:rsid w:val="006765B6"/>
    <w:rsid w:val="00683FF6"/>
    <w:rsid w:val="006B135C"/>
    <w:rsid w:val="006C7807"/>
    <w:rsid w:val="006D2331"/>
    <w:rsid w:val="006E7AB6"/>
    <w:rsid w:val="00706753"/>
    <w:rsid w:val="007167A7"/>
    <w:rsid w:val="0072284A"/>
    <w:rsid w:val="00722FA2"/>
    <w:rsid w:val="007D3726"/>
    <w:rsid w:val="007F7384"/>
    <w:rsid w:val="00800B4A"/>
    <w:rsid w:val="008107F4"/>
    <w:rsid w:val="00823992"/>
    <w:rsid w:val="00833EEF"/>
    <w:rsid w:val="008A6D1A"/>
    <w:rsid w:val="008C4596"/>
    <w:rsid w:val="008C47C7"/>
    <w:rsid w:val="008C6272"/>
    <w:rsid w:val="008D0945"/>
    <w:rsid w:val="008F1FE8"/>
    <w:rsid w:val="009056B2"/>
    <w:rsid w:val="00913F18"/>
    <w:rsid w:val="00914171"/>
    <w:rsid w:val="00923A94"/>
    <w:rsid w:val="00926D6F"/>
    <w:rsid w:val="00951402"/>
    <w:rsid w:val="00973DC6"/>
    <w:rsid w:val="009776DF"/>
    <w:rsid w:val="00977D7A"/>
    <w:rsid w:val="00985A2A"/>
    <w:rsid w:val="0099576D"/>
    <w:rsid w:val="009B0BB4"/>
    <w:rsid w:val="009D24DD"/>
    <w:rsid w:val="00A05BD3"/>
    <w:rsid w:val="00A17A3E"/>
    <w:rsid w:val="00A44012"/>
    <w:rsid w:val="00A5635F"/>
    <w:rsid w:val="00A92630"/>
    <w:rsid w:val="00AB0E4A"/>
    <w:rsid w:val="00AC644E"/>
    <w:rsid w:val="00AE2C1D"/>
    <w:rsid w:val="00B07845"/>
    <w:rsid w:val="00B13195"/>
    <w:rsid w:val="00B22808"/>
    <w:rsid w:val="00B37F50"/>
    <w:rsid w:val="00B41540"/>
    <w:rsid w:val="00B932F3"/>
    <w:rsid w:val="00B96459"/>
    <w:rsid w:val="00C11035"/>
    <w:rsid w:val="00C26C73"/>
    <w:rsid w:val="00C35D9D"/>
    <w:rsid w:val="00C40AFD"/>
    <w:rsid w:val="00C71289"/>
    <w:rsid w:val="00C7293D"/>
    <w:rsid w:val="00CA07F8"/>
    <w:rsid w:val="00CC438B"/>
    <w:rsid w:val="00CD240D"/>
    <w:rsid w:val="00D06DAD"/>
    <w:rsid w:val="00D226CD"/>
    <w:rsid w:val="00D2771D"/>
    <w:rsid w:val="00D31625"/>
    <w:rsid w:val="00D75A19"/>
    <w:rsid w:val="00D866FF"/>
    <w:rsid w:val="00D878BF"/>
    <w:rsid w:val="00DE036C"/>
    <w:rsid w:val="00DE30F9"/>
    <w:rsid w:val="00DE6CB7"/>
    <w:rsid w:val="00E02228"/>
    <w:rsid w:val="00E0670F"/>
    <w:rsid w:val="00E06941"/>
    <w:rsid w:val="00E113A4"/>
    <w:rsid w:val="00E227B5"/>
    <w:rsid w:val="00E25532"/>
    <w:rsid w:val="00E45AA9"/>
    <w:rsid w:val="00E8388B"/>
    <w:rsid w:val="00E841E4"/>
    <w:rsid w:val="00E8719F"/>
    <w:rsid w:val="00EA0391"/>
    <w:rsid w:val="00EB55C4"/>
    <w:rsid w:val="00EC6F5A"/>
    <w:rsid w:val="00F226FD"/>
    <w:rsid w:val="00F32F33"/>
    <w:rsid w:val="00F40AE1"/>
    <w:rsid w:val="00F76EE4"/>
    <w:rsid w:val="00FB11A4"/>
    <w:rsid w:val="00FB3AD5"/>
    <w:rsid w:val="00FC7D20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486677F4"/>
  <w15:docId w15:val="{009D805D-ED93-4345-88C5-31AC763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6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24C"/>
  </w:style>
  <w:style w:type="table" w:styleId="TableGrid">
    <w:name w:val="Table Grid"/>
    <w:basedOn w:val="TableNormal"/>
    <w:rsid w:val="00A9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7D4E"/>
    <w:rPr>
      <w:sz w:val="16"/>
      <w:szCs w:val="16"/>
    </w:rPr>
  </w:style>
  <w:style w:type="paragraph" w:styleId="Header">
    <w:name w:val="header"/>
    <w:basedOn w:val="Normal"/>
    <w:link w:val="HeaderChar"/>
    <w:rsid w:val="003F5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033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50" Type="http://schemas.openxmlformats.org/officeDocument/2006/relationships/image" Target="media/image25.wmf"/><Relationship Id="rId55" Type="http://schemas.openxmlformats.org/officeDocument/2006/relationships/image" Target="media/image29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4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4.png"/><Relationship Id="rId57" Type="http://schemas.openxmlformats.org/officeDocument/2006/relationships/image" Target="media/image31.png"/><Relationship Id="rId61" Type="http://schemas.openxmlformats.org/officeDocument/2006/relationships/image" Target="media/image35.png"/><Relationship Id="rId10" Type="http://schemas.openxmlformats.org/officeDocument/2006/relationships/oleObject" Target="embeddings/oleObject3.bin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oleObject" Target="embeddings/oleObject19.bin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3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5.png"/><Relationship Id="rId46" Type="http://schemas.openxmlformats.org/officeDocument/2006/relationships/image" Target="media/image21.png"/><Relationship Id="rId59" Type="http://schemas.openxmlformats.org/officeDocument/2006/relationships/image" Target="media/image33.png"/><Relationship Id="rId67" Type="http://schemas.openxmlformats.org/officeDocument/2006/relationships/image" Target="media/image41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1298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Factorial Design</vt:lpstr>
    </vt:vector>
  </TitlesOfParts>
  <Company>wsu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Factorial Design</dc:title>
  <dc:creator>Christopher J. Malone</dc:creator>
  <cp:lastModifiedBy>Malone, Christopher J</cp:lastModifiedBy>
  <cp:revision>6</cp:revision>
  <cp:lastPrinted>2015-04-14T18:52:00Z</cp:lastPrinted>
  <dcterms:created xsi:type="dcterms:W3CDTF">2018-04-17T16:18:00Z</dcterms:created>
  <dcterms:modified xsi:type="dcterms:W3CDTF">2018-04-17T18:35:00Z</dcterms:modified>
</cp:coreProperties>
</file>