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3FE" w:rsidRPr="00A806A3" w:rsidRDefault="00703348" w:rsidP="007B03FE">
      <w:pPr>
        <w:rPr>
          <w:rFonts w:asciiTheme="minorHAnsi" w:hAnsiTheme="minorHAnsi"/>
          <w:sz w:val="28"/>
          <w:szCs w:val="28"/>
        </w:rPr>
      </w:pPr>
      <w:bookmarkStart w:id="0" w:name="_GoBack"/>
      <w:bookmarkEnd w:id="0"/>
      <w:r>
        <w:rPr>
          <w:rFonts w:asciiTheme="minorHAnsi" w:hAnsiTheme="minorHAnsi"/>
          <w:sz w:val="28"/>
          <w:szCs w:val="28"/>
        </w:rPr>
        <w:t>Handout 9</w:t>
      </w:r>
      <w:r w:rsidR="00A806A3">
        <w:rPr>
          <w:rFonts w:asciiTheme="minorHAnsi" w:hAnsiTheme="minorHAnsi"/>
          <w:sz w:val="28"/>
          <w:szCs w:val="28"/>
        </w:rPr>
        <w:t xml:space="preserve">: </w:t>
      </w:r>
      <w:r w:rsidR="00A806A3" w:rsidRPr="00A806A3">
        <w:rPr>
          <w:rFonts w:asciiTheme="minorHAnsi" w:hAnsiTheme="minorHAnsi"/>
          <w:sz w:val="28"/>
          <w:szCs w:val="28"/>
        </w:rPr>
        <w:t xml:space="preserve"> </w:t>
      </w:r>
      <w:r w:rsidR="007B03FE" w:rsidRPr="00A806A3">
        <w:rPr>
          <w:rFonts w:asciiTheme="minorHAnsi" w:hAnsiTheme="minorHAnsi"/>
          <w:sz w:val="28"/>
          <w:szCs w:val="28"/>
        </w:rPr>
        <w:t>Single Factor Experiments</w:t>
      </w:r>
      <w:r w:rsidR="002D5C13" w:rsidRPr="00A806A3">
        <w:rPr>
          <w:rFonts w:asciiTheme="minorHAnsi" w:hAnsiTheme="minorHAnsi"/>
          <w:sz w:val="28"/>
          <w:szCs w:val="28"/>
        </w:rPr>
        <w:t xml:space="preserve"> w</w:t>
      </w:r>
      <w:r w:rsidR="007B03FE" w:rsidRPr="00A806A3">
        <w:rPr>
          <w:rFonts w:asciiTheme="minorHAnsi" w:hAnsiTheme="minorHAnsi"/>
          <w:sz w:val="28"/>
          <w:szCs w:val="28"/>
        </w:rPr>
        <w:t>ith a Blocking Variable</w:t>
      </w:r>
    </w:p>
    <w:p w:rsidR="007B03FE" w:rsidRPr="00A806A3" w:rsidRDefault="007B03FE" w:rsidP="007B03FE">
      <w:pPr>
        <w:jc w:val="center"/>
        <w:rPr>
          <w:rFonts w:asciiTheme="minorHAnsi" w:hAnsiTheme="minorHAnsi"/>
          <w:b/>
        </w:rPr>
      </w:pPr>
    </w:p>
    <w:p w:rsidR="007B03FE" w:rsidRPr="00A806A3" w:rsidRDefault="00F95DC4" w:rsidP="007B03FE">
      <w:pPr>
        <w:jc w:val="center"/>
        <w:rPr>
          <w:rFonts w:asciiTheme="minorHAnsi" w:hAnsiTheme="minorHAnsi"/>
        </w:rPr>
      </w:pPr>
      <w:r w:rsidRPr="00A806A3">
        <w:rPr>
          <w:rFonts w:asciiTheme="minorHAnsi" w:hAnsiTheme="minorHAnsi"/>
        </w:rPr>
        <w:t>Text:  Read section 4.</w:t>
      </w:r>
      <w:r w:rsidR="007B03FE" w:rsidRPr="00A806A3">
        <w:rPr>
          <w:rFonts w:asciiTheme="minorHAnsi" w:hAnsiTheme="minorHAnsi"/>
        </w:rPr>
        <w:t>1</w:t>
      </w:r>
    </w:p>
    <w:p w:rsidR="007B03FE" w:rsidRPr="00A806A3" w:rsidRDefault="007B03FE" w:rsidP="007B03FE">
      <w:pPr>
        <w:rPr>
          <w:rFonts w:asciiTheme="minorHAnsi" w:hAnsiTheme="minorHAnsi"/>
          <w:b/>
        </w:rPr>
      </w:pPr>
    </w:p>
    <w:p w:rsidR="00A97A19" w:rsidRPr="00A806A3" w:rsidRDefault="009809CC" w:rsidP="00A97A19">
      <w:pPr>
        <w:rPr>
          <w:rFonts w:asciiTheme="minorHAnsi" w:hAnsiTheme="minorHAnsi"/>
        </w:rPr>
      </w:pPr>
      <w:r w:rsidRPr="00A806A3">
        <w:rPr>
          <w:rFonts w:asciiTheme="minorHAnsi" w:hAnsiTheme="minorHAnsi"/>
          <w:b/>
          <w:u w:val="single"/>
        </w:rPr>
        <w:t>Example</w:t>
      </w:r>
      <w:r w:rsidRPr="00A806A3">
        <w:rPr>
          <w:rFonts w:asciiTheme="minorHAnsi" w:hAnsiTheme="minorHAnsi"/>
        </w:rPr>
        <w:t>:</w:t>
      </w:r>
      <w:r w:rsidRPr="00A806A3">
        <w:rPr>
          <w:rFonts w:asciiTheme="minorHAnsi" w:hAnsiTheme="minorHAnsi"/>
          <w:b/>
        </w:rPr>
        <w:t xml:space="preserve"> </w:t>
      </w:r>
      <w:r w:rsidR="002D5C13" w:rsidRPr="00A806A3">
        <w:rPr>
          <w:rFonts w:asciiTheme="minorHAnsi" w:hAnsiTheme="minorHAnsi"/>
        </w:rPr>
        <w:t>A study was conducted to compare four</w:t>
      </w:r>
      <w:r w:rsidR="00A97A19" w:rsidRPr="00A806A3">
        <w:rPr>
          <w:rFonts w:asciiTheme="minorHAnsi" w:hAnsiTheme="minorHAnsi"/>
        </w:rPr>
        <w:t xml:space="preserve"> different tips used to measure hardness on a testing machine.</w:t>
      </w:r>
      <w:r w:rsidR="00064DB1" w:rsidRPr="00A806A3">
        <w:rPr>
          <w:rFonts w:asciiTheme="minorHAnsi" w:hAnsiTheme="minorHAnsi"/>
        </w:rPr>
        <w:t xml:space="preserve"> </w:t>
      </w:r>
      <w:r w:rsidR="002D5C13" w:rsidRPr="00A806A3">
        <w:rPr>
          <w:rFonts w:asciiTheme="minorHAnsi" w:hAnsiTheme="minorHAnsi"/>
        </w:rPr>
        <w:t xml:space="preserve"> </w:t>
      </w:r>
      <w:r w:rsidR="00A97A19" w:rsidRPr="00A806A3">
        <w:rPr>
          <w:rFonts w:asciiTheme="minorHAnsi" w:hAnsiTheme="minorHAnsi"/>
        </w:rPr>
        <w:t>The metal sheets used to compare tips vary in density due to uncontrollable variables.  It is thought that one particular sheet is fairly consistent, but consiste</w:t>
      </w:r>
      <w:r w:rsidR="004E027A">
        <w:rPr>
          <w:rFonts w:asciiTheme="minorHAnsi" w:hAnsiTheme="minorHAnsi"/>
        </w:rPr>
        <w:t>ncy between sheets is a known concern</w:t>
      </w:r>
      <w:r w:rsidR="00A97A19" w:rsidRPr="00A806A3">
        <w:rPr>
          <w:rFonts w:asciiTheme="minorHAnsi" w:hAnsiTheme="minorHAnsi"/>
        </w:rPr>
        <w:t>.</w:t>
      </w:r>
      <w:r w:rsidR="00064DB1" w:rsidRPr="00A806A3">
        <w:rPr>
          <w:rFonts w:asciiTheme="minorHAnsi" w:hAnsiTheme="minorHAnsi"/>
        </w:rPr>
        <w:t xml:space="preserve">  These metal sheets are referred to as coupons.</w:t>
      </w:r>
    </w:p>
    <w:p w:rsidR="00064DB1" w:rsidRPr="00A806A3" w:rsidRDefault="00064DB1" w:rsidP="00A97A19">
      <w:pPr>
        <w:rPr>
          <w:rFonts w:asciiTheme="minorHAnsi" w:hAnsiTheme="minorHAnsi"/>
        </w:rPr>
      </w:pPr>
    </w:p>
    <w:p w:rsidR="00064DB1" w:rsidRPr="00A806A3" w:rsidRDefault="002D5C13" w:rsidP="00A97A19">
      <w:pPr>
        <w:rPr>
          <w:rFonts w:asciiTheme="minorHAnsi" w:hAnsiTheme="minorHAnsi"/>
        </w:rPr>
      </w:pPr>
      <w:r w:rsidRPr="00A806A3">
        <w:rPr>
          <w:rFonts w:asciiTheme="minorHAnsi" w:hAnsiTheme="minorHAnsi"/>
        </w:rPr>
        <w:t>Suppose t</w:t>
      </w:r>
      <w:r w:rsidR="00064DB1" w:rsidRPr="00A806A3">
        <w:rPr>
          <w:rFonts w:asciiTheme="minorHAnsi" w:hAnsiTheme="minorHAnsi"/>
        </w:rPr>
        <w:t xml:space="preserve">he experimenter </w:t>
      </w:r>
      <w:r w:rsidRPr="00A806A3">
        <w:rPr>
          <w:rFonts w:asciiTheme="minorHAnsi" w:hAnsiTheme="minorHAnsi"/>
        </w:rPr>
        <w:t>has</w:t>
      </w:r>
      <w:r w:rsidR="00064DB1" w:rsidRPr="00A806A3">
        <w:rPr>
          <w:rFonts w:asciiTheme="minorHAnsi" w:hAnsiTheme="minorHAnsi"/>
        </w:rPr>
        <w:t xml:space="preserve"> four diffe</w:t>
      </w:r>
      <w:r w:rsidRPr="00A806A3">
        <w:rPr>
          <w:rFonts w:asciiTheme="minorHAnsi" w:hAnsiTheme="minorHAnsi"/>
        </w:rPr>
        <w:t>rent coupons available to test the tip.</w:t>
      </w:r>
    </w:p>
    <w:p w:rsidR="00A97A19" w:rsidRPr="00A806A3" w:rsidRDefault="00A97A19" w:rsidP="00A97A19">
      <w:pPr>
        <w:rPr>
          <w:rFonts w:asciiTheme="minorHAnsi" w:hAnsiTheme="minorHAnsi"/>
        </w:rPr>
      </w:pPr>
    </w:p>
    <w:p w:rsidR="00A97A19" w:rsidRPr="00A806A3" w:rsidRDefault="00F95DC4" w:rsidP="001A2F3D">
      <w:pPr>
        <w:jc w:val="center"/>
        <w:rPr>
          <w:rFonts w:asciiTheme="minorHAnsi" w:hAnsiTheme="minorHAnsi"/>
        </w:rPr>
      </w:pPr>
      <w:r w:rsidRPr="00A806A3">
        <w:rPr>
          <w:rFonts w:asciiTheme="minorHAnsi" w:hAnsiTheme="minorHAnsi"/>
          <w:noProof/>
        </w:rPr>
        <w:drawing>
          <wp:inline distT="0" distB="0" distL="0" distR="0" wp14:anchorId="7A3AB8D6" wp14:editId="39D1F2F0">
            <wp:extent cx="2981325" cy="18478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981325" cy="1847850"/>
                    </a:xfrm>
                    <a:prstGeom prst="rect">
                      <a:avLst/>
                    </a:prstGeom>
                    <a:noFill/>
                    <a:ln w="9525">
                      <a:noFill/>
                      <a:miter lim="800000"/>
                      <a:headEnd/>
                      <a:tailEnd/>
                    </a:ln>
                  </pic:spPr>
                </pic:pic>
              </a:graphicData>
            </a:graphic>
          </wp:inline>
        </w:drawing>
      </w:r>
    </w:p>
    <w:p w:rsidR="002D5C13" w:rsidRPr="00A806A3" w:rsidRDefault="002D5C13" w:rsidP="00064DB1">
      <w:pPr>
        <w:rPr>
          <w:rFonts w:asciiTheme="minorHAnsi" w:hAnsiTheme="minorHAnsi"/>
        </w:rPr>
      </w:pPr>
    </w:p>
    <w:p w:rsidR="002D5C13" w:rsidRPr="00A806A3" w:rsidRDefault="003474ED" w:rsidP="002D5C13">
      <w:pPr>
        <w:rPr>
          <w:rFonts w:asciiTheme="minorHAnsi" w:hAnsiTheme="minorHAnsi"/>
        </w:rPr>
      </w:pPr>
      <w:r w:rsidRPr="00A806A3">
        <w:rPr>
          <w:rFonts w:asciiTheme="minorHAnsi" w:hAnsiTheme="minorHAnsi"/>
        </w:rPr>
        <w:t>Furthermore, s</w:t>
      </w:r>
      <w:r w:rsidR="00DC30E0" w:rsidRPr="00A806A3">
        <w:rPr>
          <w:rFonts w:asciiTheme="minorHAnsi" w:hAnsiTheme="minorHAnsi"/>
        </w:rPr>
        <w:t>uppose there was no restriction on treatment</w:t>
      </w:r>
      <w:r w:rsidRPr="00A806A3">
        <w:rPr>
          <w:rFonts w:asciiTheme="minorHAnsi" w:hAnsiTheme="minorHAnsi"/>
        </w:rPr>
        <w:t xml:space="preserve"> randomization.  If this were</w:t>
      </w:r>
      <w:r w:rsidR="002D5C13" w:rsidRPr="00A806A3">
        <w:rPr>
          <w:rFonts w:asciiTheme="minorHAnsi" w:hAnsiTheme="minorHAnsi"/>
        </w:rPr>
        <w:t xml:space="preserve"> the case, the following</w:t>
      </w:r>
      <w:r w:rsidR="00DC30E0" w:rsidRPr="00A806A3">
        <w:rPr>
          <w:rFonts w:asciiTheme="minorHAnsi" w:hAnsiTheme="minorHAnsi"/>
        </w:rPr>
        <w:t xml:space="preserve"> </w:t>
      </w:r>
      <w:r w:rsidR="002D5C13" w:rsidRPr="00A806A3">
        <w:rPr>
          <w:rFonts w:asciiTheme="minorHAnsi" w:hAnsiTheme="minorHAnsi"/>
        </w:rPr>
        <w:t xml:space="preserve">randomization </w:t>
      </w:r>
      <w:r w:rsidR="00DC30E0" w:rsidRPr="00A806A3">
        <w:rPr>
          <w:rFonts w:asciiTheme="minorHAnsi" w:hAnsiTheme="minorHAnsi"/>
        </w:rPr>
        <w:t xml:space="preserve">of a completely randomized design </w:t>
      </w:r>
      <w:r w:rsidR="002D5C13" w:rsidRPr="00A806A3">
        <w:rPr>
          <w:rFonts w:asciiTheme="minorHAnsi" w:hAnsiTheme="minorHAnsi"/>
        </w:rPr>
        <w:t>is possible.</w:t>
      </w:r>
    </w:p>
    <w:p w:rsidR="002D5C13" w:rsidRPr="00A806A3" w:rsidRDefault="002D5C13" w:rsidP="002D5C13">
      <w:pPr>
        <w:rPr>
          <w:rFonts w:asciiTheme="minorHAnsi" w:hAnsiTheme="minorHAnsi"/>
        </w:rPr>
      </w:pPr>
    </w:p>
    <w:p w:rsidR="002D5C13" w:rsidRPr="00A806A3" w:rsidRDefault="00F95DC4" w:rsidP="002D5C13">
      <w:pPr>
        <w:jc w:val="center"/>
        <w:rPr>
          <w:rFonts w:asciiTheme="minorHAnsi" w:hAnsiTheme="minorHAnsi"/>
        </w:rPr>
      </w:pPr>
      <w:r w:rsidRPr="00A806A3">
        <w:rPr>
          <w:rFonts w:asciiTheme="minorHAnsi" w:hAnsiTheme="minorHAnsi"/>
          <w:noProof/>
        </w:rPr>
        <w:drawing>
          <wp:inline distT="0" distB="0" distL="0" distR="0" wp14:anchorId="4661AB24" wp14:editId="2BEF68A2">
            <wp:extent cx="4048125" cy="268605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4048125" cy="2686050"/>
                    </a:xfrm>
                    <a:prstGeom prst="rect">
                      <a:avLst/>
                    </a:prstGeom>
                    <a:noFill/>
                    <a:ln w="9525">
                      <a:noFill/>
                      <a:miter lim="800000"/>
                      <a:headEnd/>
                      <a:tailEnd/>
                    </a:ln>
                  </pic:spPr>
                </pic:pic>
              </a:graphicData>
            </a:graphic>
          </wp:inline>
        </w:drawing>
      </w:r>
    </w:p>
    <w:p w:rsidR="00DC30E0" w:rsidRPr="00A806A3" w:rsidRDefault="00DC30E0" w:rsidP="002D5C13">
      <w:pPr>
        <w:rPr>
          <w:rFonts w:asciiTheme="minorHAnsi" w:hAnsiTheme="minorHAnsi"/>
        </w:rPr>
      </w:pPr>
      <w:r w:rsidRPr="00A806A3">
        <w:rPr>
          <w:rFonts w:asciiTheme="minorHAnsi" w:hAnsiTheme="minorHAnsi"/>
          <w:u w:val="single"/>
        </w:rPr>
        <w:t>Questions</w:t>
      </w:r>
      <w:r w:rsidRPr="00A806A3">
        <w:rPr>
          <w:rFonts w:asciiTheme="minorHAnsi" w:hAnsiTheme="minorHAnsi"/>
        </w:rPr>
        <w:t>:</w:t>
      </w:r>
    </w:p>
    <w:p w:rsidR="00DC30E0" w:rsidRPr="00A806A3" w:rsidRDefault="00DC30E0" w:rsidP="002D5C13">
      <w:pPr>
        <w:rPr>
          <w:rFonts w:asciiTheme="minorHAnsi" w:hAnsiTheme="minorHAnsi"/>
        </w:rPr>
      </w:pPr>
    </w:p>
    <w:p w:rsidR="002D5C13" w:rsidRDefault="00DC30E0" w:rsidP="00DC30E0">
      <w:pPr>
        <w:numPr>
          <w:ilvl w:val="0"/>
          <w:numId w:val="2"/>
        </w:numPr>
        <w:rPr>
          <w:rFonts w:asciiTheme="minorHAnsi" w:hAnsiTheme="minorHAnsi"/>
        </w:rPr>
      </w:pPr>
      <w:r w:rsidRPr="00A806A3">
        <w:rPr>
          <w:rFonts w:asciiTheme="minorHAnsi" w:hAnsiTheme="minorHAnsi"/>
        </w:rPr>
        <w:t>Suppose that Coupon 1 is atypically soft.</w:t>
      </w:r>
      <w:r w:rsidR="002D5C13" w:rsidRPr="00A806A3">
        <w:rPr>
          <w:rFonts w:asciiTheme="minorHAnsi" w:hAnsiTheme="minorHAnsi"/>
        </w:rPr>
        <w:t xml:space="preserve"> </w:t>
      </w:r>
      <w:r w:rsidRPr="00A806A3">
        <w:rPr>
          <w:rFonts w:asciiTheme="minorHAnsi" w:hAnsiTheme="minorHAnsi"/>
        </w:rPr>
        <w:t xml:space="preserve"> How </w:t>
      </w:r>
      <w:r w:rsidR="001D3FB4">
        <w:rPr>
          <w:rFonts w:asciiTheme="minorHAnsi" w:hAnsiTheme="minorHAnsi"/>
        </w:rPr>
        <w:t>might this affect the outcomes on that coupon</w:t>
      </w:r>
      <w:r w:rsidRPr="00A806A3">
        <w:rPr>
          <w:rFonts w:asciiTheme="minorHAnsi" w:hAnsiTheme="minorHAnsi"/>
        </w:rPr>
        <w:t>?</w:t>
      </w:r>
    </w:p>
    <w:p w:rsidR="00E519B1" w:rsidRPr="00A806A3" w:rsidRDefault="00E519B1" w:rsidP="00E519B1">
      <w:pPr>
        <w:ind w:left="720"/>
        <w:rPr>
          <w:rFonts w:asciiTheme="minorHAnsi" w:hAnsiTheme="minorHAnsi"/>
        </w:rPr>
      </w:pPr>
    </w:p>
    <w:p w:rsidR="00DC30E0" w:rsidRPr="00A806A3" w:rsidRDefault="00DC30E0" w:rsidP="00DC30E0">
      <w:pPr>
        <w:numPr>
          <w:ilvl w:val="0"/>
          <w:numId w:val="2"/>
        </w:numPr>
        <w:rPr>
          <w:rFonts w:asciiTheme="minorHAnsi" w:hAnsiTheme="minorHAnsi"/>
        </w:rPr>
      </w:pPr>
      <w:r w:rsidRPr="00A806A3">
        <w:rPr>
          <w:rFonts w:asciiTheme="minorHAnsi" w:hAnsiTheme="minorHAnsi"/>
        </w:rPr>
        <w:t xml:space="preserve">Suppose that Coupon 2 is atypically hard.  How </w:t>
      </w:r>
      <w:r w:rsidR="001D3FB4">
        <w:rPr>
          <w:rFonts w:asciiTheme="minorHAnsi" w:hAnsiTheme="minorHAnsi"/>
        </w:rPr>
        <w:t>might this affect the outcomes on that coupon</w:t>
      </w:r>
      <w:r w:rsidRPr="00A806A3">
        <w:rPr>
          <w:rFonts w:asciiTheme="minorHAnsi" w:hAnsiTheme="minorHAnsi"/>
        </w:rPr>
        <w:t>?</w:t>
      </w:r>
    </w:p>
    <w:p w:rsidR="00DC30E0" w:rsidRPr="00A806A3" w:rsidRDefault="00DC30E0" w:rsidP="00064DB1">
      <w:pPr>
        <w:rPr>
          <w:rFonts w:asciiTheme="minorHAnsi" w:hAnsiTheme="minorHAnsi"/>
        </w:rPr>
      </w:pPr>
      <w:r w:rsidRPr="00A806A3">
        <w:rPr>
          <w:rFonts w:asciiTheme="minorHAnsi" w:hAnsiTheme="minorHAnsi"/>
        </w:rPr>
        <w:lastRenderedPageBreak/>
        <w:t xml:space="preserve">Up to this point, we have considered only one </w:t>
      </w:r>
      <w:r w:rsidR="001D3FB4">
        <w:rPr>
          <w:rFonts w:asciiTheme="minorHAnsi" w:hAnsiTheme="minorHAnsi"/>
        </w:rPr>
        <w:t>type of experimental design, the completely randomized design</w:t>
      </w:r>
      <w:r w:rsidRPr="00A806A3">
        <w:rPr>
          <w:rFonts w:asciiTheme="minorHAnsi" w:hAnsiTheme="minorHAnsi"/>
        </w:rPr>
        <w:t xml:space="preserve">.  This design is appropriate when the experimental units are homogeneous.  If this is not the case, then the experimental units should be grouped into blocks of homogeneous units to reduce the experimental error variance.  This type of design is known as a </w:t>
      </w:r>
      <w:r w:rsidRPr="00A806A3">
        <w:rPr>
          <w:rFonts w:asciiTheme="minorHAnsi" w:hAnsiTheme="minorHAnsi"/>
          <w:b/>
        </w:rPr>
        <w:t>randomized complete block design (RCBD)</w:t>
      </w:r>
      <w:r w:rsidRPr="00A806A3">
        <w:rPr>
          <w:rFonts w:asciiTheme="minorHAnsi" w:hAnsiTheme="minorHAnsi"/>
        </w:rPr>
        <w:t>.</w:t>
      </w:r>
    </w:p>
    <w:p w:rsidR="009809CC" w:rsidRPr="00A806A3" w:rsidRDefault="009809CC" w:rsidP="00064DB1">
      <w:pPr>
        <w:rPr>
          <w:rFonts w:asciiTheme="minorHAnsi" w:hAnsiTheme="minorHAnsi"/>
          <w:b/>
          <w:u w:val="single"/>
        </w:rPr>
      </w:pPr>
    </w:p>
    <w:p w:rsidR="00836E6D" w:rsidRDefault="00836E6D" w:rsidP="00064DB1">
      <w:pPr>
        <w:rPr>
          <w:rFonts w:asciiTheme="minorHAnsi" w:hAnsiTheme="minorHAnsi"/>
          <w:u w:val="single"/>
        </w:rPr>
      </w:pPr>
    </w:p>
    <w:p w:rsidR="009809CC" w:rsidRDefault="001D3FB4" w:rsidP="00064DB1">
      <w:pPr>
        <w:rPr>
          <w:rFonts w:asciiTheme="minorHAnsi" w:hAnsiTheme="minorHAnsi"/>
          <w:u w:val="single"/>
        </w:rPr>
      </w:pPr>
      <w:r>
        <w:rPr>
          <w:rFonts w:asciiTheme="minorHAnsi" w:hAnsiTheme="minorHAnsi"/>
          <w:u w:val="single"/>
        </w:rPr>
        <w:t>Key Elements of Randomized Complete Block Designs</w:t>
      </w:r>
    </w:p>
    <w:p w:rsidR="001D3FB4" w:rsidRPr="00A806A3" w:rsidRDefault="001D3FB4" w:rsidP="00064DB1">
      <w:pPr>
        <w:rPr>
          <w:rFonts w:asciiTheme="minorHAnsi" w:hAnsiTheme="minorHAnsi"/>
          <w:b/>
          <w:u w:val="single"/>
        </w:rPr>
      </w:pPr>
    </w:p>
    <w:p w:rsidR="009809CC" w:rsidRPr="00A806A3" w:rsidRDefault="009809CC" w:rsidP="009809CC">
      <w:pPr>
        <w:numPr>
          <w:ilvl w:val="0"/>
          <w:numId w:val="4"/>
        </w:numPr>
        <w:rPr>
          <w:rFonts w:asciiTheme="minorHAnsi" w:hAnsiTheme="minorHAnsi"/>
        </w:rPr>
      </w:pPr>
      <w:r w:rsidRPr="00A806A3">
        <w:rPr>
          <w:rFonts w:asciiTheme="minorHAnsi" w:hAnsiTheme="minorHAnsi"/>
          <w:u w:val="single"/>
        </w:rPr>
        <w:t>Block</w:t>
      </w:r>
      <w:r w:rsidRPr="00A806A3">
        <w:rPr>
          <w:rFonts w:asciiTheme="minorHAnsi" w:hAnsiTheme="minorHAnsi"/>
        </w:rPr>
        <w:t xml:space="preserve">: This is a homogeneous group of experimental units.  A RCBD consists of </w:t>
      </w:r>
      <w:r w:rsidR="004E027A">
        <w:rPr>
          <w:rFonts w:asciiTheme="minorHAnsi" w:hAnsiTheme="minorHAnsi"/>
        </w:rPr>
        <w:t>putting</w:t>
      </w:r>
      <w:r w:rsidRPr="00A806A3">
        <w:rPr>
          <w:rFonts w:asciiTheme="minorHAnsi" w:hAnsiTheme="minorHAnsi"/>
        </w:rPr>
        <w:t xml:space="preserve"> the experimental units into blocks.</w:t>
      </w:r>
    </w:p>
    <w:p w:rsidR="009809CC" w:rsidRPr="00A806A3" w:rsidRDefault="009809CC" w:rsidP="009809CC">
      <w:pPr>
        <w:rPr>
          <w:rFonts w:asciiTheme="minorHAnsi" w:hAnsiTheme="minorHAnsi"/>
        </w:rPr>
      </w:pPr>
    </w:p>
    <w:p w:rsidR="009809CC" w:rsidRPr="00A806A3" w:rsidRDefault="009809CC" w:rsidP="009809CC">
      <w:pPr>
        <w:numPr>
          <w:ilvl w:val="0"/>
          <w:numId w:val="4"/>
        </w:numPr>
        <w:rPr>
          <w:rFonts w:asciiTheme="minorHAnsi" w:hAnsiTheme="minorHAnsi"/>
        </w:rPr>
      </w:pPr>
      <w:r w:rsidRPr="00A806A3">
        <w:rPr>
          <w:rFonts w:asciiTheme="minorHAnsi" w:hAnsiTheme="minorHAnsi"/>
          <w:u w:val="single"/>
        </w:rPr>
        <w:t>Complete</w:t>
      </w:r>
      <w:r w:rsidRPr="00A806A3">
        <w:rPr>
          <w:rFonts w:asciiTheme="minorHAnsi" w:hAnsiTheme="minorHAnsi"/>
        </w:rPr>
        <w:t xml:space="preserve">:  Each block consists of one complete replication of the set of treatments.  Therefore, each treatment will show up </w:t>
      </w:r>
      <w:r w:rsidR="004E027A">
        <w:rPr>
          <w:rFonts w:asciiTheme="minorHAnsi" w:hAnsiTheme="minorHAnsi"/>
        </w:rPr>
        <w:t xml:space="preserve">once </w:t>
      </w:r>
      <w:r w:rsidRPr="00A806A3">
        <w:rPr>
          <w:rFonts w:asciiTheme="minorHAnsi" w:hAnsiTheme="minorHAnsi"/>
        </w:rPr>
        <w:t>within each block.</w:t>
      </w:r>
    </w:p>
    <w:p w:rsidR="009809CC" w:rsidRPr="00A806A3" w:rsidRDefault="009809CC" w:rsidP="009809CC">
      <w:pPr>
        <w:rPr>
          <w:rFonts w:asciiTheme="minorHAnsi" w:hAnsiTheme="minorHAnsi"/>
        </w:rPr>
      </w:pPr>
    </w:p>
    <w:p w:rsidR="009809CC" w:rsidRPr="00A806A3" w:rsidRDefault="009809CC" w:rsidP="009809CC">
      <w:pPr>
        <w:numPr>
          <w:ilvl w:val="0"/>
          <w:numId w:val="4"/>
        </w:numPr>
        <w:rPr>
          <w:rFonts w:asciiTheme="minorHAnsi" w:hAnsiTheme="minorHAnsi"/>
        </w:rPr>
      </w:pPr>
      <w:r w:rsidRPr="00A806A3">
        <w:rPr>
          <w:rFonts w:asciiTheme="minorHAnsi" w:hAnsiTheme="minorHAnsi"/>
          <w:u w:val="single"/>
        </w:rPr>
        <w:t>Randomized</w:t>
      </w:r>
      <w:r w:rsidRPr="00A806A3">
        <w:rPr>
          <w:rFonts w:asciiTheme="minorHAnsi" w:hAnsiTheme="minorHAnsi"/>
        </w:rPr>
        <w:t>:</w:t>
      </w:r>
      <w:r w:rsidRPr="00A806A3">
        <w:rPr>
          <w:rFonts w:asciiTheme="minorHAnsi" w:hAnsiTheme="minorHAnsi"/>
          <w:b/>
        </w:rPr>
        <w:t xml:space="preserve">  </w:t>
      </w:r>
      <w:r w:rsidRPr="00A806A3">
        <w:rPr>
          <w:rFonts w:asciiTheme="minorHAnsi" w:hAnsiTheme="minorHAnsi"/>
        </w:rPr>
        <w:t xml:space="preserve">The treatments are randomly assigned to the experimental units separately WITHIN each block.  </w:t>
      </w:r>
    </w:p>
    <w:p w:rsidR="009809CC" w:rsidRPr="00A806A3" w:rsidRDefault="009809CC" w:rsidP="009809CC">
      <w:pPr>
        <w:ind w:left="360" w:hanging="360"/>
        <w:rPr>
          <w:rFonts w:asciiTheme="minorHAnsi" w:hAnsiTheme="minorHAnsi"/>
        </w:rPr>
      </w:pPr>
      <w:r w:rsidRPr="00A806A3">
        <w:rPr>
          <w:rFonts w:asciiTheme="minorHAnsi" w:hAnsiTheme="minorHAnsi"/>
        </w:rPr>
        <w:br/>
        <w:t>When blocking the experimental units, keep the following objectives in mind:</w:t>
      </w:r>
    </w:p>
    <w:p w:rsidR="009809CC" w:rsidRPr="00A806A3" w:rsidRDefault="009809CC" w:rsidP="009809CC">
      <w:pPr>
        <w:ind w:left="360" w:hanging="360"/>
        <w:rPr>
          <w:rFonts w:asciiTheme="minorHAnsi" w:hAnsiTheme="minorHAnsi"/>
        </w:rPr>
      </w:pPr>
    </w:p>
    <w:p w:rsidR="009809CC" w:rsidRPr="00A806A3" w:rsidRDefault="009809CC" w:rsidP="009809CC">
      <w:pPr>
        <w:numPr>
          <w:ilvl w:val="0"/>
          <w:numId w:val="3"/>
        </w:numPr>
        <w:rPr>
          <w:rFonts w:asciiTheme="minorHAnsi" w:hAnsiTheme="minorHAnsi"/>
        </w:rPr>
      </w:pPr>
      <w:r w:rsidRPr="00A806A3">
        <w:rPr>
          <w:rFonts w:asciiTheme="minorHAnsi" w:hAnsiTheme="minorHAnsi"/>
        </w:rPr>
        <w:t>Within blocks, make the experimental units as HOMOGENEOUS as possible with respect to the response variable.</w:t>
      </w:r>
    </w:p>
    <w:p w:rsidR="009809CC" w:rsidRPr="00A806A3" w:rsidRDefault="009809CC" w:rsidP="009809CC">
      <w:pPr>
        <w:ind w:left="360"/>
        <w:rPr>
          <w:rFonts w:asciiTheme="minorHAnsi" w:hAnsiTheme="minorHAnsi"/>
        </w:rPr>
      </w:pPr>
    </w:p>
    <w:p w:rsidR="009809CC" w:rsidRPr="00A806A3" w:rsidRDefault="009809CC" w:rsidP="009809CC">
      <w:pPr>
        <w:numPr>
          <w:ilvl w:val="0"/>
          <w:numId w:val="3"/>
        </w:numPr>
        <w:rPr>
          <w:rFonts w:asciiTheme="minorHAnsi" w:hAnsiTheme="minorHAnsi"/>
        </w:rPr>
      </w:pPr>
      <w:r w:rsidRPr="00A806A3">
        <w:rPr>
          <w:rFonts w:asciiTheme="minorHAnsi" w:hAnsiTheme="minorHAnsi"/>
        </w:rPr>
        <w:t>Make the different blocks as HETEROGENEOUS as possible with respect to the response variable.</w:t>
      </w:r>
    </w:p>
    <w:p w:rsidR="003474ED" w:rsidRPr="00A806A3" w:rsidRDefault="003474ED" w:rsidP="00064DB1">
      <w:pPr>
        <w:rPr>
          <w:rFonts w:asciiTheme="minorHAnsi" w:hAnsiTheme="minorHAnsi"/>
        </w:rPr>
      </w:pPr>
    </w:p>
    <w:p w:rsidR="004E027A" w:rsidRDefault="004E027A" w:rsidP="00064DB1">
      <w:pPr>
        <w:rPr>
          <w:rFonts w:asciiTheme="minorHAnsi" w:hAnsiTheme="minorHAnsi"/>
        </w:rPr>
      </w:pPr>
    </w:p>
    <w:p w:rsidR="004E027A" w:rsidRPr="001943F3" w:rsidRDefault="001943F3" w:rsidP="00064DB1">
      <w:pPr>
        <w:rPr>
          <w:rFonts w:asciiTheme="minorHAnsi" w:hAnsiTheme="minorHAnsi"/>
          <w:u w:val="single"/>
        </w:rPr>
      </w:pPr>
      <w:r>
        <w:rPr>
          <w:rFonts w:asciiTheme="minorHAnsi" w:hAnsiTheme="minorHAnsi"/>
          <w:u w:val="single"/>
        </w:rPr>
        <w:t>Comments</w:t>
      </w:r>
    </w:p>
    <w:p w:rsidR="004E027A" w:rsidRDefault="004E027A" w:rsidP="004E027A">
      <w:pPr>
        <w:pStyle w:val="ListParagraph"/>
        <w:numPr>
          <w:ilvl w:val="0"/>
          <w:numId w:val="11"/>
        </w:numPr>
        <w:rPr>
          <w:rFonts w:asciiTheme="minorHAnsi" w:hAnsiTheme="minorHAnsi"/>
        </w:rPr>
      </w:pPr>
      <w:r w:rsidRPr="004E027A">
        <w:rPr>
          <w:rFonts w:asciiTheme="minorHAnsi" w:hAnsiTheme="minorHAnsi"/>
        </w:rPr>
        <w:t xml:space="preserve">When blocking is effective, there is </w:t>
      </w:r>
      <w:r>
        <w:rPr>
          <w:rFonts w:asciiTheme="minorHAnsi" w:hAnsiTheme="minorHAnsi"/>
        </w:rPr>
        <w:t>a reduction in the unexplained error of the experiment.</w:t>
      </w:r>
    </w:p>
    <w:p w:rsidR="004E027A" w:rsidRDefault="004E027A" w:rsidP="004E027A">
      <w:pPr>
        <w:pStyle w:val="ListParagraph"/>
        <w:rPr>
          <w:rFonts w:asciiTheme="minorHAnsi" w:hAnsiTheme="minorHAnsi"/>
        </w:rPr>
      </w:pPr>
    </w:p>
    <w:p w:rsidR="004E027A" w:rsidRDefault="004E027A" w:rsidP="004E027A">
      <w:pPr>
        <w:pStyle w:val="ListParagraph"/>
        <w:numPr>
          <w:ilvl w:val="0"/>
          <w:numId w:val="11"/>
        </w:numPr>
        <w:rPr>
          <w:rFonts w:asciiTheme="minorHAnsi" w:hAnsiTheme="minorHAnsi"/>
        </w:rPr>
      </w:pPr>
      <w:r>
        <w:rPr>
          <w:rFonts w:asciiTheme="minorHAnsi" w:hAnsiTheme="minorHAnsi"/>
        </w:rPr>
        <w:t>A reduced unexplained error will lead to more precision in the estimates of interest, which means more power to identify statistically significant effects, i.e. the factor that truly matter.</w:t>
      </w:r>
    </w:p>
    <w:p w:rsidR="004E027A" w:rsidRPr="004E027A" w:rsidRDefault="004E027A" w:rsidP="004E027A">
      <w:pPr>
        <w:pStyle w:val="ListParagraph"/>
        <w:rPr>
          <w:rFonts w:asciiTheme="minorHAnsi" w:hAnsiTheme="minorHAnsi"/>
        </w:rPr>
      </w:pPr>
    </w:p>
    <w:p w:rsidR="004E027A" w:rsidRPr="00836E6D" w:rsidRDefault="004E027A" w:rsidP="00F733B2">
      <w:pPr>
        <w:pStyle w:val="ListParagraph"/>
        <w:numPr>
          <w:ilvl w:val="0"/>
          <w:numId w:val="11"/>
        </w:numPr>
        <w:rPr>
          <w:rFonts w:asciiTheme="minorHAnsi" w:hAnsiTheme="minorHAnsi"/>
        </w:rPr>
      </w:pPr>
      <w:r w:rsidRPr="00836E6D">
        <w:rPr>
          <w:rFonts w:asciiTheme="minorHAnsi" w:hAnsiTheme="minorHAnsi"/>
        </w:rPr>
        <w:t xml:space="preserve">When the homogeneous groups of experimental units, i.e. blocks, are selected at </w:t>
      </w:r>
      <w:r w:rsidRPr="00836E6D">
        <w:rPr>
          <w:rFonts w:asciiTheme="minorHAnsi" w:hAnsiTheme="minorHAnsi"/>
          <w:i/>
        </w:rPr>
        <w:t>random</w:t>
      </w:r>
      <w:r w:rsidRPr="00836E6D">
        <w:rPr>
          <w:rFonts w:asciiTheme="minorHAnsi" w:hAnsiTheme="minorHAnsi"/>
        </w:rPr>
        <w:t xml:space="preserve"> from a larger </w:t>
      </w:r>
      <w:r w:rsidR="001943F3" w:rsidRPr="00836E6D">
        <w:rPr>
          <w:rFonts w:asciiTheme="minorHAnsi" w:hAnsiTheme="minorHAnsi"/>
        </w:rPr>
        <w:t xml:space="preserve">possible </w:t>
      </w:r>
      <w:r w:rsidRPr="00836E6D">
        <w:rPr>
          <w:rFonts w:asciiTheme="minorHAnsi" w:hAnsiTheme="minorHAnsi"/>
        </w:rPr>
        <w:t xml:space="preserve">set of units, then the blocking factor is said to be a </w:t>
      </w:r>
      <w:r w:rsidRPr="00836E6D">
        <w:rPr>
          <w:rFonts w:asciiTheme="minorHAnsi" w:hAnsiTheme="minorHAnsi"/>
          <w:b/>
        </w:rPr>
        <w:t>random effect</w:t>
      </w:r>
      <w:r w:rsidR="00836E6D" w:rsidRPr="00836E6D">
        <w:rPr>
          <w:rFonts w:asciiTheme="minorHAnsi" w:hAnsiTheme="minorHAnsi"/>
        </w:rPr>
        <w:t xml:space="preserve">.  For example, if coupon </w:t>
      </w:r>
      <w:r w:rsidR="001943F3" w:rsidRPr="00836E6D">
        <w:rPr>
          <w:rFonts w:asciiTheme="minorHAnsi" w:hAnsiTheme="minorHAnsi"/>
        </w:rPr>
        <w:t xml:space="preserve">is known to effect the response, then </w:t>
      </w:r>
      <w:r w:rsidR="00836E6D" w:rsidRPr="00836E6D">
        <w:rPr>
          <w:rFonts w:asciiTheme="minorHAnsi" w:hAnsiTheme="minorHAnsi"/>
        </w:rPr>
        <w:t>coupon</w:t>
      </w:r>
      <w:r w:rsidR="001943F3" w:rsidRPr="00836E6D">
        <w:rPr>
          <w:rFonts w:asciiTheme="minorHAnsi" w:hAnsiTheme="minorHAnsi"/>
        </w:rPr>
        <w:t xml:space="preserve"> should be used as a blocking variable.  Furthermore, </w:t>
      </w:r>
      <w:r w:rsidR="00836E6D" w:rsidRPr="00836E6D">
        <w:rPr>
          <w:rFonts w:asciiTheme="minorHAnsi" w:hAnsiTheme="minorHAnsi"/>
        </w:rPr>
        <w:t xml:space="preserve">if the goal is to extend the scope-of-inference beyond these four coupons, the coupon would be considered a </w:t>
      </w:r>
      <w:r w:rsidR="00836E6D" w:rsidRPr="00836E6D">
        <w:rPr>
          <w:rFonts w:asciiTheme="minorHAnsi" w:hAnsiTheme="minorHAnsi"/>
          <w:i/>
        </w:rPr>
        <w:t>random</w:t>
      </w:r>
      <w:r w:rsidR="00836E6D" w:rsidRPr="00836E6D">
        <w:rPr>
          <w:rFonts w:asciiTheme="minorHAnsi" w:hAnsiTheme="minorHAnsi"/>
        </w:rPr>
        <w:t xml:space="preserve"> blocking variable. </w:t>
      </w:r>
      <w:r w:rsidR="00836E6D">
        <w:rPr>
          <w:rFonts w:asciiTheme="minorHAnsi" w:hAnsiTheme="minorHAnsi"/>
        </w:rPr>
        <w:t>On the other hand, if the characteristics of these four coupons match exactly the characteristics of all future coupons to be used in this process, then coupon would be considered a fixed effect.</w:t>
      </w:r>
    </w:p>
    <w:p w:rsidR="00E519B1" w:rsidRDefault="00E519B1" w:rsidP="00064DB1">
      <w:pPr>
        <w:rPr>
          <w:rFonts w:asciiTheme="minorHAnsi" w:hAnsiTheme="minorHAnsi"/>
          <w:b/>
          <w:u w:val="single"/>
        </w:rPr>
      </w:pPr>
    </w:p>
    <w:p w:rsidR="001D3FB4" w:rsidRPr="001A4D4F" w:rsidRDefault="001D3FB4">
      <w:pPr>
        <w:rPr>
          <w:rFonts w:asciiTheme="minorHAnsi" w:hAnsiTheme="minorHAnsi"/>
          <w:b/>
          <w:u w:val="single"/>
          <w:vertAlign w:val="subscript"/>
        </w:rPr>
      </w:pPr>
      <w:r>
        <w:rPr>
          <w:rFonts w:asciiTheme="minorHAnsi" w:hAnsiTheme="minorHAnsi"/>
          <w:b/>
          <w:u w:val="single"/>
        </w:rPr>
        <w:br w:type="page"/>
      </w:r>
    </w:p>
    <w:p w:rsidR="00064DB1" w:rsidRPr="00A806A3" w:rsidRDefault="009809CC" w:rsidP="00064DB1">
      <w:pPr>
        <w:rPr>
          <w:rFonts w:asciiTheme="minorHAnsi" w:hAnsiTheme="minorHAnsi"/>
        </w:rPr>
      </w:pPr>
      <w:r w:rsidRPr="00A806A3">
        <w:rPr>
          <w:rFonts w:asciiTheme="minorHAnsi" w:hAnsiTheme="minorHAnsi"/>
          <w:b/>
          <w:u w:val="single"/>
        </w:rPr>
        <w:lastRenderedPageBreak/>
        <w:t>Back to the Example</w:t>
      </w:r>
      <w:r w:rsidRPr="00A806A3">
        <w:rPr>
          <w:rFonts w:asciiTheme="minorHAnsi" w:hAnsiTheme="minorHAnsi"/>
        </w:rPr>
        <w:t xml:space="preserve">: Recall that each coupon in our study is fairly consistent, but consistency between coupons is not likely.  Therefore, we will set up the experiment so that each coupon represents a block, and each tip will be tested on each block.  </w:t>
      </w:r>
      <w:r w:rsidR="00064DB1" w:rsidRPr="00A806A3">
        <w:rPr>
          <w:rFonts w:asciiTheme="minorHAnsi" w:hAnsiTheme="minorHAnsi"/>
        </w:rPr>
        <w:t xml:space="preserve">One possible randomization scheme is given </w:t>
      </w:r>
      <w:r w:rsidRPr="00A806A3">
        <w:rPr>
          <w:rFonts w:asciiTheme="minorHAnsi" w:hAnsiTheme="minorHAnsi"/>
        </w:rPr>
        <w:t>as follows</w:t>
      </w:r>
      <w:r w:rsidR="00064DB1" w:rsidRPr="00A806A3">
        <w:rPr>
          <w:rFonts w:asciiTheme="minorHAnsi" w:hAnsiTheme="minorHAnsi"/>
        </w:rPr>
        <w:t>.</w:t>
      </w:r>
    </w:p>
    <w:p w:rsidR="009809CC" w:rsidRPr="00A806A3" w:rsidRDefault="009809CC" w:rsidP="00064DB1">
      <w:pPr>
        <w:rPr>
          <w:rFonts w:asciiTheme="minorHAnsi" w:hAnsiTheme="minorHAnsi"/>
        </w:rPr>
      </w:pPr>
    </w:p>
    <w:p w:rsidR="00064DB1" w:rsidRPr="00A806A3" w:rsidRDefault="00F95DC4" w:rsidP="00064DB1">
      <w:pPr>
        <w:jc w:val="center"/>
        <w:rPr>
          <w:rFonts w:asciiTheme="minorHAnsi" w:hAnsiTheme="minorHAnsi"/>
        </w:rPr>
      </w:pPr>
      <w:r w:rsidRPr="00A806A3">
        <w:rPr>
          <w:rFonts w:asciiTheme="minorHAnsi" w:hAnsiTheme="minorHAnsi"/>
          <w:noProof/>
        </w:rPr>
        <w:drawing>
          <wp:inline distT="0" distB="0" distL="0" distR="0" wp14:anchorId="1A8DDF8D" wp14:editId="4FC5EFC0">
            <wp:extent cx="4191000" cy="28003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4191000" cy="2800350"/>
                    </a:xfrm>
                    <a:prstGeom prst="rect">
                      <a:avLst/>
                    </a:prstGeom>
                    <a:noFill/>
                    <a:ln w="9525">
                      <a:noFill/>
                      <a:miter lim="800000"/>
                      <a:headEnd/>
                      <a:tailEnd/>
                    </a:ln>
                  </pic:spPr>
                </pic:pic>
              </a:graphicData>
            </a:graphic>
          </wp:inline>
        </w:drawing>
      </w:r>
    </w:p>
    <w:p w:rsidR="009809CC" w:rsidRPr="00A806A3" w:rsidRDefault="009809CC" w:rsidP="00E91301">
      <w:pPr>
        <w:rPr>
          <w:rFonts w:asciiTheme="minorHAnsi" w:hAnsiTheme="minorHAnsi"/>
        </w:rPr>
      </w:pPr>
    </w:p>
    <w:p w:rsidR="00064DB1" w:rsidRPr="00A806A3" w:rsidRDefault="00E91301" w:rsidP="009809CC">
      <w:pPr>
        <w:ind w:left="720"/>
        <w:rPr>
          <w:rFonts w:asciiTheme="minorHAnsi" w:hAnsiTheme="minorHAnsi"/>
          <w:i/>
        </w:rPr>
      </w:pPr>
      <w:r w:rsidRPr="00A806A3">
        <w:rPr>
          <w:rFonts w:asciiTheme="minorHAnsi" w:hAnsiTheme="minorHAnsi"/>
          <w:b/>
          <w:i/>
          <w:u w:val="single"/>
        </w:rPr>
        <w:t>Comment</w:t>
      </w:r>
      <w:r w:rsidRPr="00A806A3">
        <w:rPr>
          <w:rFonts w:asciiTheme="minorHAnsi" w:hAnsiTheme="minorHAnsi"/>
          <w:i/>
        </w:rPr>
        <w:t>:  Blocking</w:t>
      </w:r>
      <w:r w:rsidR="00064DB1" w:rsidRPr="00A806A3">
        <w:rPr>
          <w:rFonts w:asciiTheme="minorHAnsi" w:hAnsiTheme="minorHAnsi"/>
          <w:i/>
        </w:rPr>
        <w:t xml:space="preserve"> is used to reduce the effect of one or more uncontrollable variables.</w:t>
      </w:r>
      <w:r w:rsidRPr="00A806A3">
        <w:rPr>
          <w:rFonts w:asciiTheme="minorHAnsi" w:hAnsiTheme="minorHAnsi"/>
          <w:i/>
        </w:rPr>
        <w:t xml:space="preserve">  If you can control the variable </w:t>
      </w:r>
      <w:r w:rsidR="00A066CF" w:rsidRPr="00A806A3">
        <w:rPr>
          <w:rFonts w:asciiTheme="minorHAnsi" w:hAnsiTheme="minorHAnsi"/>
          <w:i/>
        </w:rPr>
        <w:t>or</w:t>
      </w:r>
      <w:r w:rsidRPr="00A806A3">
        <w:rPr>
          <w:rFonts w:asciiTheme="minorHAnsi" w:hAnsiTheme="minorHAnsi"/>
          <w:i/>
        </w:rPr>
        <w:t xml:space="preserve"> you have a genuine interest in the effect of a variable on the response, then it is </w:t>
      </w:r>
      <w:r w:rsidR="00A066CF" w:rsidRPr="00A806A3">
        <w:rPr>
          <w:rFonts w:asciiTheme="minorHAnsi" w:hAnsiTheme="minorHAnsi"/>
          <w:b/>
          <w:i/>
        </w:rPr>
        <w:t>not</w:t>
      </w:r>
      <w:r w:rsidRPr="00A806A3">
        <w:rPr>
          <w:rFonts w:asciiTheme="minorHAnsi" w:hAnsiTheme="minorHAnsi"/>
          <w:i/>
        </w:rPr>
        <w:t xml:space="preserve"> a blocking variable.</w:t>
      </w:r>
    </w:p>
    <w:p w:rsidR="00064DB1" w:rsidRPr="00A806A3" w:rsidRDefault="00064DB1" w:rsidP="00064DB1">
      <w:pPr>
        <w:rPr>
          <w:rFonts w:asciiTheme="minorHAnsi" w:hAnsiTheme="minorHAnsi"/>
        </w:rPr>
      </w:pPr>
    </w:p>
    <w:p w:rsidR="005872A0" w:rsidRPr="00A806A3" w:rsidRDefault="005872A0" w:rsidP="00064DB1">
      <w:pPr>
        <w:rPr>
          <w:rFonts w:asciiTheme="minorHAnsi" w:hAnsiTheme="minorHAnsi"/>
        </w:rPr>
      </w:pPr>
    </w:p>
    <w:p w:rsidR="005872A0" w:rsidRPr="00A806A3" w:rsidRDefault="009809CC" w:rsidP="00064DB1">
      <w:pPr>
        <w:rPr>
          <w:rFonts w:asciiTheme="minorHAnsi" w:hAnsiTheme="minorHAnsi"/>
        </w:rPr>
      </w:pPr>
      <w:r w:rsidRPr="00A806A3">
        <w:rPr>
          <w:rFonts w:asciiTheme="minorHAnsi" w:hAnsiTheme="minorHAnsi"/>
        </w:rPr>
        <w:t>The data for this experiment are shown below</w:t>
      </w:r>
      <w:r w:rsidR="00D124DD" w:rsidRPr="00A806A3">
        <w:rPr>
          <w:rFonts w:asciiTheme="minorHAnsi" w:hAnsiTheme="minorHAnsi"/>
        </w:rPr>
        <w:t xml:space="preserve"> (and can be found in the file </w:t>
      </w:r>
      <w:r w:rsidR="001A4D4F">
        <w:rPr>
          <w:rFonts w:asciiTheme="minorHAnsi" w:hAnsiTheme="minorHAnsi"/>
          <w:b/>
        </w:rPr>
        <w:t>Harness.xlsx</w:t>
      </w:r>
      <w:r w:rsidR="00D124DD" w:rsidRPr="00A806A3">
        <w:rPr>
          <w:rFonts w:asciiTheme="minorHAnsi" w:hAnsiTheme="minorHAnsi"/>
        </w:rPr>
        <w:t>)</w:t>
      </w:r>
      <w:r w:rsidRPr="00A806A3">
        <w:rPr>
          <w:rFonts w:asciiTheme="minorHAnsi" w:hAnsiTheme="minorHAnsi"/>
        </w:rPr>
        <w:t>.</w:t>
      </w:r>
    </w:p>
    <w:p w:rsidR="00C05B49" w:rsidRPr="00A806A3" w:rsidRDefault="00C05B49" w:rsidP="00064DB1">
      <w:pPr>
        <w:rPr>
          <w:rFonts w:asciiTheme="minorHAnsi" w:hAnsiTheme="minorHAnsi"/>
        </w:rPr>
      </w:pPr>
    </w:p>
    <w:p w:rsidR="00C05B49" w:rsidRPr="00A806A3" w:rsidRDefault="001A4D4F" w:rsidP="009809CC">
      <w:pPr>
        <w:ind w:left="1440"/>
        <w:jc w:val="center"/>
        <w:rPr>
          <w:rFonts w:asciiTheme="minorHAnsi" w:hAnsiTheme="minorHAnsi"/>
        </w:rPr>
      </w:pPr>
      <w:r>
        <w:rPr>
          <w:noProof/>
        </w:rPr>
        <w:drawing>
          <wp:inline distT="0" distB="0" distL="0" distR="0" wp14:anchorId="7B85E89A" wp14:editId="59A515D1">
            <wp:extent cx="1821485" cy="2794910"/>
            <wp:effectExtent l="0" t="0" r="762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836592" cy="2818090"/>
                    </a:xfrm>
                    <a:prstGeom prst="rect">
                      <a:avLst/>
                    </a:prstGeom>
                  </pic:spPr>
                </pic:pic>
              </a:graphicData>
            </a:graphic>
          </wp:inline>
        </w:drawing>
      </w:r>
    </w:p>
    <w:p w:rsidR="001D3FB4" w:rsidRDefault="001D3FB4">
      <w:pPr>
        <w:rPr>
          <w:rFonts w:asciiTheme="minorHAnsi" w:hAnsiTheme="minorHAnsi"/>
          <w:u w:val="single"/>
        </w:rPr>
      </w:pPr>
      <w:r>
        <w:rPr>
          <w:rFonts w:asciiTheme="minorHAnsi" w:hAnsiTheme="minorHAnsi"/>
          <w:u w:val="single"/>
        </w:rPr>
        <w:br w:type="page"/>
      </w:r>
    </w:p>
    <w:p w:rsidR="005872A0" w:rsidRPr="00E519B1" w:rsidRDefault="00C05B49" w:rsidP="00842459">
      <w:pPr>
        <w:rPr>
          <w:rFonts w:asciiTheme="minorHAnsi" w:hAnsiTheme="minorHAnsi"/>
          <w:u w:val="single"/>
        </w:rPr>
      </w:pPr>
      <w:r w:rsidRPr="00E519B1">
        <w:rPr>
          <w:rFonts w:asciiTheme="minorHAnsi" w:hAnsiTheme="minorHAnsi"/>
          <w:u w:val="single"/>
        </w:rPr>
        <w:lastRenderedPageBreak/>
        <w:t>Graphical Displays of the Data</w:t>
      </w:r>
    </w:p>
    <w:p w:rsidR="005872A0" w:rsidRPr="00A806A3" w:rsidRDefault="005872A0" w:rsidP="00842459">
      <w:pPr>
        <w:rPr>
          <w:rFonts w:asciiTheme="minorHAnsi" w:hAnsiTheme="minorHAnsi"/>
        </w:rPr>
      </w:pPr>
    </w:p>
    <w:p w:rsidR="00D82659" w:rsidRPr="00A806A3" w:rsidRDefault="00E67B09" w:rsidP="00842459">
      <w:pPr>
        <w:rPr>
          <w:rFonts w:asciiTheme="minorHAnsi" w:hAnsiTheme="minorHAnsi"/>
        </w:rPr>
      </w:pPr>
      <w:r w:rsidRPr="00A806A3">
        <w:rPr>
          <w:rFonts w:asciiTheme="minorHAnsi" w:hAnsiTheme="minorHAnsi"/>
        </w:rPr>
        <w:t>The best graph</w:t>
      </w:r>
      <w:r w:rsidR="00842459" w:rsidRPr="00A806A3">
        <w:rPr>
          <w:rFonts w:asciiTheme="minorHAnsi" w:hAnsiTheme="minorHAnsi"/>
        </w:rPr>
        <w:t>ical display in Minitab for these</w:t>
      </w:r>
      <w:r w:rsidRPr="00A806A3">
        <w:rPr>
          <w:rFonts w:asciiTheme="minorHAnsi" w:hAnsiTheme="minorHAnsi"/>
        </w:rPr>
        <w:t xml:space="preserve"> can be constructed by selecting </w:t>
      </w:r>
      <w:r w:rsidRPr="00A806A3">
        <w:rPr>
          <w:rFonts w:asciiTheme="minorHAnsi" w:hAnsiTheme="minorHAnsi"/>
          <w:b/>
        </w:rPr>
        <w:t>Graph &gt; Dotplots</w:t>
      </w:r>
      <w:r w:rsidR="00842459" w:rsidRPr="00A806A3">
        <w:rPr>
          <w:rFonts w:asciiTheme="minorHAnsi" w:hAnsiTheme="minorHAnsi"/>
          <w:b/>
        </w:rPr>
        <w:t>,</w:t>
      </w:r>
      <w:r w:rsidRPr="00A806A3">
        <w:rPr>
          <w:rFonts w:asciiTheme="minorHAnsi" w:hAnsiTheme="minorHAnsi"/>
        </w:rPr>
        <w:t xml:space="preserve"> </w:t>
      </w:r>
      <w:r w:rsidR="00842459" w:rsidRPr="00A806A3">
        <w:rPr>
          <w:rFonts w:asciiTheme="minorHAnsi" w:hAnsiTheme="minorHAnsi"/>
        </w:rPr>
        <w:t>using</w:t>
      </w:r>
      <w:r w:rsidRPr="00A806A3">
        <w:rPr>
          <w:rFonts w:asciiTheme="minorHAnsi" w:hAnsiTheme="minorHAnsi"/>
        </w:rPr>
        <w:t xml:space="preserve"> the </w:t>
      </w:r>
      <w:r w:rsidRPr="00A806A3">
        <w:rPr>
          <w:rFonts w:asciiTheme="minorHAnsi" w:hAnsiTheme="minorHAnsi"/>
          <w:b/>
        </w:rPr>
        <w:t>With Groups</w:t>
      </w:r>
      <w:r w:rsidRPr="00A806A3">
        <w:rPr>
          <w:rFonts w:asciiTheme="minorHAnsi" w:hAnsiTheme="minorHAnsi"/>
        </w:rPr>
        <w:t xml:space="preserve"> type.  </w:t>
      </w:r>
    </w:p>
    <w:p w:rsidR="00E67B09" w:rsidRPr="00A806A3" w:rsidRDefault="00E67B09" w:rsidP="00842459">
      <w:pPr>
        <w:rPr>
          <w:rFonts w:asciiTheme="minorHAnsi" w:hAnsiTheme="minorHAnsi"/>
        </w:rPr>
      </w:pPr>
    </w:p>
    <w:p w:rsidR="00D82659" w:rsidRPr="00A806A3" w:rsidRDefault="00703348" w:rsidP="00842459">
      <w:pPr>
        <w:jc w:val="center"/>
        <w:rPr>
          <w:rFonts w:asciiTheme="minorHAnsi" w:hAnsiTheme="minorHAnsi"/>
        </w:rPr>
      </w:pPr>
      <w:r>
        <w:rPr>
          <w:noProof/>
        </w:rPr>
        <w:drawing>
          <wp:inline distT="0" distB="0" distL="0" distR="0" wp14:anchorId="6C64B3BF" wp14:editId="0CD7F28B">
            <wp:extent cx="1592451" cy="1466850"/>
            <wp:effectExtent l="0" t="0" r="825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600299" cy="1474079"/>
                    </a:xfrm>
                    <a:prstGeom prst="rect">
                      <a:avLst/>
                    </a:prstGeom>
                  </pic:spPr>
                </pic:pic>
              </a:graphicData>
            </a:graphic>
          </wp:inline>
        </w:drawing>
      </w:r>
    </w:p>
    <w:p w:rsidR="00D82659" w:rsidRPr="00A806A3" w:rsidRDefault="00D82659" w:rsidP="00842459">
      <w:pPr>
        <w:jc w:val="center"/>
        <w:rPr>
          <w:rFonts w:asciiTheme="minorHAnsi" w:hAnsiTheme="minorHAnsi"/>
        </w:rPr>
      </w:pPr>
    </w:p>
    <w:p w:rsidR="00D82659" w:rsidRPr="00A806A3" w:rsidRDefault="00E67B09" w:rsidP="00842459">
      <w:pPr>
        <w:rPr>
          <w:rFonts w:asciiTheme="minorHAnsi" w:hAnsiTheme="minorHAnsi"/>
        </w:rPr>
      </w:pPr>
      <w:r w:rsidRPr="00A806A3">
        <w:rPr>
          <w:rFonts w:asciiTheme="minorHAnsi" w:hAnsiTheme="minorHAnsi"/>
        </w:rPr>
        <w:t>Place the response variable in the Gr</w:t>
      </w:r>
      <w:r w:rsidR="00842459" w:rsidRPr="00A806A3">
        <w:rPr>
          <w:rFonts w:asciiTheme="minorHAnsi" w:hAnsiTheme="minorHAnsi"/>
        </w:rPr>
        <w:t>aph Variable box, and then C</w:t>
      </w:r>
      <w:r w:rsidRPr="00A806A3">
        <w:rPr>
          <w:rFonts w:asciiTheme="minorHAnsi" w:hAnsiTheme="minorHAnsi"/>
        </w:rPr>
        <w:t>oupon (blocking variable) followed by Type (the treatment variable)</w:t>
      </w:r>
      <w:r w:rsidR="00842459" w:rsidRPr="00A806A3">
        <w:rPr>
          <w:rFonts w:asciiTheme="minorHAnsi" w:hAnsiTheme="minorHAnsi"/>
        </w:rPr>
        <w:t xml:space="preserve"> in the Categorical variables box</w:t>
      </w:r>
      <w:r w:rsidRPr="00A806A3">
        <w:rPr>
          <w:rFonts w:asciiTheme="minorHAnsi" w:hAnsiTheme="minorHAnsi"/>
        </w:rPr>
        <w:t xml:space="preserve">. </w:t>
      </w:r>
    </w:p>
    <w:p w:rsidR="00E67B09" w:rsidRPr="00A806A3" w:rsidRDefault="00E67B09" w:rsidP="00842459">
      <w:pPr>
        <w:rPr>
          <w:rFonts w:asciiTheme="minorHAnsi" w:hAnsiTheme="minorHAnsi"/>
        </w:rPr>
      </w:pPr>
    </w:p>
    <w:p w:rsidR="00D82659" w:rsidRPr="00A806A3" w:rsidRDefault="00703348" w:rsidP="00842459">
      <w:pPr>
        <w:jc w:val="center"/>
        <w:rPr>
          <w:rFonts w:asciiTheme="minorHAnsi" w:hAnsiTheme="minorHAnsi"/>
        </w:rPr>
      </w:pPr>
      <w:r>
        <w:rPr>
          <w:noProof/>
        </w:rPr>
        <w:drawing>
          <wp:inline distT="0" distB="0" distL="0" distR="0" wp14:anchorId="4DDA8329" wp14:editId="0272C687">
            <wp:extent cx="2924175" cy="1911743"/>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937647" cy="1920551"/>
                    </a:xfrm>
                    <a:prstGeom prst="rect">
                      <a:avLst/>
                    </a:prstGeom>
                  </pic:spPr>
                </pic:pic>
              </a:graphicData>
            </a:graphic>
          </wp:inline>
        </w:drawing>
      </w:r>
    </w:p>
    <w:p w:rsidR="0099429D" w:rsidRPr="00A806A3" w:rsidRDefault="0099429D" w:rsidP="0099429D">
      <w:pPr>
        <w:rPr>
          <w:rFonts w:asciiTheme="minorHAnsi" w:hAnsiTheme="minorHAnsi"/>
          <w:b/>
          <w:u w:val="single"/>
        </w:rPr>
      </w:pPr>
    </w:p>
    <w:p w:rsidR="0099429D" w:rsidRPr="00A806A3" w:rsidRDefault="0099429D" w:rsidP="0099429D">
      <w:pPr>
        <w:rPr>
          <w:rFonts w:asciiTheme="minorHAnsi" w:hAnsiTheme="minorHAnsi"/>
        </w:rPr>
      </w:pPr>
      <w:r w:rsidRPr="00A806A3">
        <w:rPr>
          <w:rFonts w:asciiTheme="minorHAnsi" w:hAnsiTheme="minorHAnsi"/>
        </w:rPr>
        <w:t>Minitab returns the following set of stacked dotplots (with groups):</w:t>
      </w:r>
    </w:p>
    <w:p w:rsidR="0099429D" w:rsidRPr="00A806A3" w:rsidRDefault="00703348" w:rsidP="00703348">
      <w:pPr>
        <w:jc w:val="center"/>
        <w:rPr>
          <w:rFonts w:asciiTheme="minorHAnsi" w:hAnsiTheme="minorHAnsi"/>
        </w:rPr>
      </w:pPr>
      <w:r>
        <w:rPr>
          <w:noProof/>
        </w:rPr>
        <w:drawing>
          <wp:inline distT="0" distB="0" distL="0" distR="0" wp14:anchorId="36707488" wp14:editId="033FFC50">
            <wp:extent cx="3729260" cy="2447925"/>
            <wp:effectExtent l="0" t="0" r="508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755143" cy="2464915"/>
                    </a:xfrm>
                    <a:prstGeom prst="rect">
                      <a:avLst/>
                    </a:prstGeom>
                  </pic:spPr>
                </pic:pic>
              </a:graphicData>
            </a:graphic>
          </wp:inline>
        </w:drawing>
      </w:r>
    </w:p>
    <w:p w:rsidR="00D82659" w:rsidRPr="00A806A3" w:rsidRDefault="00D82659" w:rsidP="0099429D">
      <w:pPr>
        <w:jc w:val="center"/>
        <w:rPr>
          <w:rFonts w:asciiTheme="minorHAnsi" w:hAnsiTheme="minorHAnsi"/>
        </w:rPr>
      </w:pPr>
    </w:p>
    <w:p w:rsidR="00D413B9" w:rsidRPr="00A806A3" w:rsidRDefault="00E67B09" w:rsidP="00D82659">
      <w:pPr>
        <w:rPr>
          <w:rFonts w:asciiTheme="minorHAnsi" w:hAnsiTheme="minorHAnsi"/>
        </w:rPr>
      </w:pPr>
      <w:r w:rsidRPr="00A806A3">
        <w:rPr>
          <w:rFonts w:asciiTheme="minorHAnsi" w:hAnsiTheme="minorHAnsi"/>
        </w:rPr>
        <w:lastRenderedPageBreak/>
        <w:t>This plot gives us an indication of the effect o</w:t>
      </w:r>
      <w:r w:rsidR="00265295" w:rsidRPr="00A806A3">
        <w:rPr>
          <w:rFonts w:asciiTheme="minorHAnsi" w:hAnsiTheme="minorHAnsi"/>
        </w:rPr>
        <w:t>f</w:t>
      </w:r>
      <w:r w:rsidRPr="00A806A3">
        <w:rPr>
          <w:rFonts w:asciiTheme="minorHAnsi" w:hAnsiTheme="minorHAnsi"/>
        </w:rPr>
        <w:t xml:space="preserve"> coupon on the response.  From looking at this plot, it appears that Coupon 4 was the hardest because it consistently gave the highest measurements for all four Tip types.  </w:t>
      </w:r>
      <w:r w:rsidR="00265295" w:rsidRPr="00A806A3">
        <w:rPr>
          <w:rFonts w:asciiTheme="minorHAnsi" w:hAnsiTheme="minorHAnsi"/>
        </w:rPr>
        <w:t>On the other hand, i</w:t>
      </w:r>
      <w:r w:rsidRPr="00A806A3">
        <w:rPr>
          <w:rFonts w:asciiTheme="minorHAnsi" w:hAnsiTheme="minorHAnsi"/>
        </w:rPr>
        <w:t xml:space="preserve">t appears that Coupon </w:t>
      </w:r>
      <w:r w:rsidR="00D413B9" w:rsidRPr="00A806A3">
        <w:rPr>
          <w:rFonts w:asciiTheme="minorHAnsi" w:hAnsiTheme="minorHAnsi"/>
        </w:rPr>
        <w:t xml:space="preserve">1 or 2 </w:t>
      </w:r>
      <w:r w:rsidRPr="00A806A3">
        <w:rPr>
          <w:rFonts w:asciiTheme="minorHAnsi" w:hAnsiTheme="minorHAnsi"/>
        </w:rPr>
        <w:t>was the softest.</w:t>
      </w:r>
    </w:p>
    <w:p w:rsidR="003474ED" w:rsidRPr="00A806A3" w:rsidRDefault="003474ED" w:rsidP="00D82659">
      <w:pPr>
        <w:rPr>
          <w:rFonts w:asciiTheme="minorHAnsi" w:hAnsiTheme="minorHAnsi"/>
        </w:rPr>
      </w:pPr>
    </w:p>
    <w:tbl>
      <w:tblPr>
        <w:tblW w:w="10257" w:type="dxa"/>
        <w:tblLook w:val="01E0" w:firstRow="1" w:lastRow="1" w:firstColumn="1" w:lastColumn="1" w:noHBand="0" w:noVBand="0"/>
      </w:tblPr>
      <w:tblGrid>
        <w:gridCol w:w="5118"/>
        <w:gridCol w:w="5139"/>
      </w:tblGrid>
      <w:tr w:rsidR="00703348" w:rsidRPr="00A806A3" w:rsidTr="005A4999">
        <w:tc>
          <w:tcPr>
            <w:tcW w:w="5118" w:type="dxa"/>
          </w:tcPr>
          <w:p w:rsidR="00D413B9" w:rsidRPr="00A806A3" w:rsidRDefault="00D413B9" w:rsidP="00703348">
            <w:pPr>
              <w:jc w:val="center"/>
              <w:rPr>
                <w:rFonts w:asciiTheme="minorHAnsi" w:hAnsiTheme="minorHAnsi"/>
              </w:rPr>
            </w:pPr>
            <w:r w:rsidRPr="00A806A3">
              <w:rPr>
                <w:rFonts w:asciiTheme="minorHAnsi" w:hAnsiTheme="minorHAnsi"/>
              </w:rPr>
              <w:t>Coupon  1</w:t>
            </w:r>
          </w:p>
          <w:p w:rsidR="00D413B9" w:rsidRPr="00A806A3" w:rsidRDefault="00703348" w:rsidP="00703348">
            <w:pPr>
              <w:jc w:val="center"/>
              <w:rPr>
                <w:rFonts w:asciiTheme="minorHAnsi" w:hAnsiTheme="minorHAnsi"/>
              </w:rPr>
            </w:pPr>
            <w:r>
              <w:rPr>
                <w:noProof/>
              </w:rPr>
              <w:drawing>
                <wp:inline distT="0" distB="0" distL="0" distR="0" wp14:anchorId="0B5818EC" wp14:editId="6213F770">
                  <wp:extent cx="2905125" cy="1715072"/>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937452" cy="1734156"/>
                          </a:xfrm>
                          <a:prstGeom prst="rect">
                            <a:avLst/>
                          </a:prstGeom>
                        </pic:spPr>
                      </pic:pic>
                    </a:graphicData>
                  </a:graphic>
                </wp:inline>
              </w:drawing>
            </w:r>
          </w:p>
        </w:tc>
        <w:tc>
          <w:tcPr>
            <w:tcW w:w="5139" w:type="dxa"/>
          </w:tcPr>
          <w:p w:rsidR="00D413B9" w:rsidRPr="00A806A3" w:rsidRDefault="00D413B9" w:rsidP="00703348">
            <w:pPr>
              <w:jc w:val="center"/>
              <w:rPr>
                <w:rFonts w:asciiTheme="minorHAnsi" w:hAnsiTheme="minorHAnsi"/>
              </w:rPr>
            </w:pPr>
            <w:r w:rsidRPr="00A806A3">
              <w:rPr>
                <w:rFonts w:asciiTheme="minorHAnsi" w:hAnsiTheme="minorHAnsi"/>
              </w:rPr>
              <w:t>Coupon  2</w:t>
            </w:r>
          </w:p>
          <w:p w:rsidR="00D413B9" w:rsidRPr="00A806A3" w:rsidRDefault="00703348" w:rsidP="00703348">
            <w:pPr>
              <w:jc w:val="center"/>
              <w:rPr>
                <w:rFonts w:asciiTheme="minorHAnsi" w:hAnsiTheme="minorHAnsi"/>
              </w:rPr>
            </w:pPr>
            <w:r>
              <w:rPr>
                <w:noProof/>
              </w:rPr>
              <w:drawing>
                <wp:inline distT="0" distB="0" distL="0" distR="0" wp14:anchorId="199A2E01" wp14:editId="7A4BCB65">
                  <wp:extent cx="2809875" cy="1686889"/>
                  <wp:effectExtent l="0" t="0" r="0" b="889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831020" cy="1699583"/>
                          </a:xfrm>
                          <a:prstGeom prst="rect">
                            <a:avLst/>
                          </a:prstGeom>
                        </pic:spPr>
                      </pic:pic>
                    </a:graphicData>
                  </a:graphic>
                </wp:inline>
              </w:drawing>
            </w:r>
          </w:p>
        </w:tc>
      </w:tr>
      <w:tr w:rsidR="00703348" w:rsidRPr="00A806A3" w:rsidTr="005A4999">
        <w:tc>
          <w:tcPr>
            <w:tcW w:w="5118" w:type="dxa"/>
          </w:tcPr>
          <w:p w:rsidR="00D413B9" w:rsidRDefault="00D413B9" w:rsidP="00703348">
            <w:pPr>
              <w:jc w:val="center"/>
              <w:rPr>
                <w:rFonts w:asciiTheme="minorHAnsi" w:hAnsiTheme="minorHAnsi"/>
              </w:rPr>
            </w:pPr>
            <w:r w:rsidRPr="00A806A3">
              <w:rPr>
                <w:rFonts w:asciiTheme="minorHAnsi" w:hAnsiTheme="minorHAnsi"/>
              </w:rPr>
              <w:t>Coupon  3</w:t>
            </w:r>
          </w:p>
          <w:p w:rsidR="00703348" w:rsidRPr="00A806A3" w:rsidRDefault="00703348" w:rsidP="00703348">
            <w:pPr>
              <w:jc w:val="center"/>
              <w:rPr>
                <w:rFonts w:asciiTheme="minorHAnsi" w:hAnsiTheme="minorHAnsi"/>
              </w:rPr>
            </w:pPr>
            <w:r>
              <w:rPr>
                <w:noProof/>
              </w:rPr>
              <w:drawing>
                <wp:inline distT="0" distB="0" distL="0" distR="0" wp14:anchorId="718E74DB" wp14:editId="0AE76A3F">
                  <wp:extent cx="2925025" cy="1762125"/>
                  <wp:effectExtent l="0" t="0" r="889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947204" cy="1775486"/>
                          </a:xfrm>
                          <a:prstGeom prst="rect">
                            <a:avLst/>
                          </a:prstGeom>
                        </pic:spPr>
                      </pic:pic>
                    </a:graphicData>
                  </a:graphic>
                </wp:inline>
              </w:drawing>
            </w:r>
          </w:p>
          <w:p w:rsidR="00D413B9" w:rsidRPr="00A806A3" w:rsidRDefault="00D413B9" w:rsidP="00703348">
            <w:pPr>
              <w:jc w:val="center"/>
              <w:rPr>
                <w:rFonts w:asciiTheme="minorHAnsi" w:hAnsiTheme="minorHAnsi"/>
              </w:rPr>
            </w:pPr>
          </w:p>
        </w:tc>
        <w:tc>
          <w:tcPr>
            <w:tcW w:w="5139" w:type="dxa"/>
          </w:tcPr>
          <w:p w:rsidR="00D413B9" w:rsidRPr="00A806A3" w:rsidRDefault="00D413B9" w:rsidP="00703348">
            <w:pPr>
              <w:jc w:val="center"/>
              <w:rPr>
                <w:rFonts w:asciiTheme="minorHAnsi" w:hAnsiTheme="minorHAnsi"/>
              </w:rPr>
            </w:pPr>
            <w:r w:rsidRPr="00A806A3">
              <w:rPr>
                <w:rFonts w:asciiTheme="minorHAnsi" w:hAnsiTheme="minorHAnsi"/>
              </w:rPr>
              <w:t>Coupon  4</w:t>
            </w:r>
          </w:p>
          <w:p w:rsidR="00D413B9" w:rsidRPr="00A806A3" w:rsidRDefault="00703348" w:rsidP="00703348">
            <w:pPr>
              <w:jc w:val="center"/>
              <w:rPr>
                <w:rFonts w:asciiTheme="minorHAnsi" w:hAnsiTheme="minorHAnsi"/>
              </w:rPr>
            </w:pPr>
            <w:r>
              <w:rPr>
                <w:noProof/>
              </w:rPr>
              <w:drawing>
                <wp:inline distT="0" distB="0" distL="0" distR="0" wp14:anchorId="0246838D" wp14:editId="1E3C7412">
                  <wp:extent cx="3000375" cy="1802291"/>
                  <wp:effectExtent l="0" t="0" r="0" b="762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010283" cy="1808243"/>
                          </a:xfrm>
                          <a:prstGeom prst="rect">
                            <a:avLst/>
                          </a:prstGeom>
                        </pic:spPr>
                      </pic:pic>
                    </a:graphicData>
                  </a:graphic>
                </wp:inline>
              </w:drawing>
            </w:r>
          </w:p>
        </w:tc>
      </w:tr>
    </w:tbl>
    <w:p w:rsidR="00D82659" w:rsidRPr="00A806A3" w:rsidRDefault="00D82659" w:rsidP="005872A0">
      <w:pPr>
        <w:jc w:val="center"/>
        <w:rPr>
          <w:rFonts w:asciiTheme="minorHAnsi" w:hAnsiTheme="minorHAnsi"/>
        </w:rPr>
      </w:pPr>
    </w:p>
    <w:p w:rsidR="003474ED" w:rsidRPr="00A806A3" w:rsidRDefault="003474ED" w:rsidP="00D82659">
      <w:pPr>
        <w:rPr>
          <w:rFonts w:asciiTheme="minorHAnsi" w:hAnsiTheme="minorHAnsi"/>
        </w:rPr>
      </w:pPr>
    </w:p>
    <w:p w:rsidR="00D413B9" w:rsidRPr="00A806A3" w:rsidRDefault="009F16F9" w:rsidP="00D82659">
      <w:pPr>
        <w:rPr>
          <w:rFonts w:asciiTheme="minorHAnsi" w:hAnsiTheme="minorHAnsi"/>
        </w:rPr>
      </w:pPr>
      <w:r w:rsidRPr="00A806A3">
        <w:rPr>
          <w:rFonts w:asciiTheme="minorHAnsi" w:hAnsiTheme="minorHAnsi"/>
        </w:rPr>
        <w:t xml:space="preserve">The </w:t>
      </w:r>
      <w:r w:rsidRPr="00A806A3">
        <w:rPr>
          <w:rFonts w:asciiTheme="minorHAnsi" w:hAnsiTheme="minorHAnsi"/>
          <w:b/>
          <w:u w:val="single"/>
        </w:rPr>
        <w:t>best</w:t>
      </w:r>
      <w:r w:rsidRPr="00A806A3">
        <w:rPr>
          <w:rFonts w:asciiTheme="minorHAnsi" w:hAnsiTheme="minorHAnsi"/>
        </w:rPr>
        <w:t xml:space="preserve"> graphical display is to literally adjust the responses according to the observed effect of each coupon.  This is adjus</w:t>
      </w:r>
      <w:r w:rsidR="00D413B9" w:rsidRPr="00A806A3">
        <w:rPr>
          <w:rFonts w:asciiTheme="minorHAnsi" w:hAnsiTheme="minorHAnsi"/>
        </w:rPr>
        <w:t>tment is called block centering.</w:t>
      </w:r>
    </w:p>
    <w:p w:rsidR="00D413B9" w:rsidRPr="00A806A3" w:rsidRDefault="00D413B9" w:rsidP="009F16F9">
      <w:pPr>
        <w:rPr>
          <w:rFonts w:asciiTheme="minorHAnsi" w:hAnsiTheme="minorHAnsi"/>
        </w:rPr>
      </w:pPr>
    </w:p>
    <w:tbl>
      <w:tblPr>
        <w:tblW w:w="7386" w:type="dxa"/>
        <w:jc w:val="center"/>
        <w:tblLook w:val="01E0" w:firstRow="1" w:lastRow="1" w:firstColumn="1" w:lastColumn="1" w:noHBand="0" w:noVBand="0"/>
      </w:tblPr>
      <w:tblGrid>
        <w:gridCol w:w="3354"/>
        <w:gridCol w:w="4032"/>
      </w:tblGrid>
      <w:tr w:rsidR="00D413B9" w:rsidRPr="00A806A3" w:rsidTr="003F01EB">
        <w:trPr>
          <w:jc w:val="center"/>
        </w:trPr>
        <w:tc>
          <w:tcPr>
            <w:tcW w:w="3354" w:type="dxa"/>
          </w:tcPr>
          <w:p w:rsidR="00D413B9" w:rsidRPr="00A806A3" w:rsidRDefault="003F01EB" w:rsidP="003F01EB">
            <w:pPr>
              <w:jc w:val="center"/>
              <w:rPr>
                <w:rFonts w:asciiTheme="minorHAnsi" w:hAnsiTheme="minorHAnsi"/>
              </w:rPr>
            </w:pPr>
            <w:r>
              <w:rPr>
                <w:noProof/>
              </w:rPr>
              <w:drawing>
                <wp:inline distT="0" distB="0" distL="0" distR="0" wp14:anchorId="4FAC451E" wp14:editId="0777DFF1">
                  <wp:extent cx="1672278" cy="2295525"/>
                  <wp:effectExtent l="0" t="0" r="444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686757" cy="2315400"/>
                          </a:xfrm>
                          <a:prstGeom prst="rect">
                            <a:avLst/>
                          </a:prstGeom>
                        </pic:spPr>
                      </pic:pic>
                    </a:graphicData>
                  </a:graphic>
                </wp:inline>
              </w:drawing>
            </w:r>
          </w:p>
        </w:tc>
        <w:tc>
          <w:tcPr>
            <w:tcW w:w="4032" w:type="dxa"/>
          </w:tcPr>
          <w:p w:rsidR="00D413B9" w:rsidRPr="00A806A3" w:rsidRDefault="003F01EB" w:rsidP="003F01EB">
            <w:pPr>
              <w:jc w:val="center"/>
              <w:rPr>
                <w:rFonts w:asciiTheme="minorHAnsi" w:hAnsiTheme="minorHAnsi"/>
              </w:rPr>
            </w:pPr>
            <w:r>
              <w:rPr>
                <w:noProof/>
              </w:rPr>
              <w:drawing>
                <wp:inline distT="0" distB="0" distL="0" distR="0" wp14:anchorId="7D4A225A" wp14:editId="4839C52A">
                  <wp:extent cx="2419350" cy="1076325"/>
                  <wp:effectExtent l="0" t="0" r="0"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419350" cy="1076325"/>
                          </a:xfrm>
                          <a:prstGeom prst="rect">
                            <a:avLst/>
                          </a:prstGeom>
                        </pic:spPr>
                      </pic:pic>
                    </a:graphicData>
                  </a:graphic>
                </wp:inline>
              </w:drawing>
            </w:r>
          </w:p>
        </w:tc>
      </w:tr>
    </w:tbl>
    <w:p w:rsidR="00E519B1" w:rsidRDefault="00E519B1" w:rsidP="009E75A3">
      <w:pPr>
        <w:rPr>
          <w:rFonts w:asciiTheme="minorHAnsi" w:hAnsiTheme="minorHAnsi"/>
          <w:b/>
          <w:u w:val="single"/>
        </w:rPr>
      </w:pPr>
    </w:p>
    <w:p w:rsidR="00E519B1" w:rsidRDefault="00E519B1">
      <w:pPr>
        <w:rPr>
          <w:rFonts w:asciiTheme="minorHAnsi" w:hAnsiTheme="minorHAnsi"/>
          <w:b/>
          <w:u w:val="single"/>
        </w:rPr>
      </w:pPr>
      <w:r>
        <w:rPr>
          <w:rFonts w:asciiTheme="minorHAnsi" w:hAnsiTheme="minorHAnsi"/>
          <w:b/>
          <w:u w:val="single"/>
        </w:rPr>
        <w:br w:type="page"/>
      </w:r>
    </w:p>
    <w:p w:rsidR="009E75A3" w:rsidRPr="00E519B1" w:rsidRDefault="002776CB" w:rsidP="009E75A3">
      <w:pPr>
        <w:rPr>
          <w:rFonts w:asciiTheme="minorHAnsi" w:hAnsiTheme="minorHAnsi"/>
          <w:u w:val="single"/>
        </w:rPr>
      </w:pPr>
      <w:r>
        <w:rPr>
          <w:rFonts w:asciiTheme="minorHAnsi" w:hAnsiTheme="minorHAnsi"/>
          <w:u w:val="single"/>
        </w:rPr>
        <w:lastRenderedPageBreak/>
        <w:t>Model Specification</w:t>
      </w:r>
    </w:p>
    <w:p w:rsidR="009E75A3" w:rsidRPr="00A806A3" w:rsidRDefault="009E75A3" w:rsidP="009E75A3">
      <w:pPr>
        <w:rPr>
          <w:rFonts w:asciiTheme="minorHAnsi" w:hAnsiTheme="minorHAnsi"/>
          <w:b/>
          <w:u w:val="single"/>
        </w:rPr>
      </w:pPr>
    </w:p>
    <w:p w:rsidR="009E75A3" w:rsidRPr="00A806A3" w:rsidRDefault="009E75A3" w:rsidP="009E75A3">
      <w:pPr>
        <w:rPr>
          <w:rFonts w:asciiTheme="minorHAnsi" w:hAnsiTheme="minorHAnsi"/>
        </w:rPr>
      </w:pPr>
      <w:r w:rsidRPr="00A806A3">
        <w:rPr>
          <w:rFonts w:asciiTheme="minorHAnsi" w:hAnsiTheme="minorHAnsi"/>
        </w:rPr>
        <w:t>The following general model is expressed in terms of treatment effects:</w:t>
      </w:r>
    </w:p>
    <w:p w:rsidR="009E75A3" w:rsidRPr="00A806A3" w:rsidRDefault="009E75A3" w:rsidP="009E75A3">
      <w:pPr>
        <w:rPr>
          <w:rFonts w:asciiTheme="minorHAnsi" w:hAnsiTheme="minorHAnsi"/>
        </w:rPr>
      </w:pPr>
      <w:r w:rsidRPr="00A806A3">
        <w:rPr>
          <w:rFonts w:asciiTheme="minorHAnsi" w:hAnsiTheme="minorHAnsi"/>
        </w:rPr>
        <w:t xml:space="preserve">  </w:t>
      </w:r>
    </w:p>
    <w:p w:rsidR="009E75A3" w:rsidRPr="00A806A3" w:rsidRDefault="003474ED" w:rsidP="009E75A3">
      <w:pPr>
        <w:jc w:val="center"/>
        <w:rPr>
          <w:rFonts w:asciiTheme="minorHAnsi" w:hAnsiTheme="minorHAnsi"/>
        </w:rPr>
      </w:pPr>
      <w:r w:rsidRPr="00A806A3">
        <w:rPr>
          <w:rFonts w:asciiTheme="minorHAnsi" w:hAnsiTheme="minorHAnsi"/>
          <w:position w:val="-14"/>
        </w:rPr>
        <w:object w:dxaOrig="1939"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3.75pt;height:21.75pt" o:ole="">
            <v:imagedata r:id="rId20" o:title=""/>
          </v:shape>
          <o:OLEObject Type="Embed" ProgID="Equation.3" ShapeID="_x0000_i1028" DrawAspect="Content" ObjectID="_1584869846" r:id="rId21"/>
        </w:object>
      </w:r>
      <w:r w:rsidR="009E75A3" w:rsidRPr="00A806A3">
        <w:rPr>
          <w:rFonts w:asciiTheme="minorHAnsi" w:hAnsiTheme="minorHAnsi"/>
        </w:rPr>
        <w:t xml:space="preserve">, </w:t>
      </w:r>
    </w:p>
    <w:p w:rsidR="009E75A3" w:rsidRPr="00A806A3" w:rsidRDefault="009E75A3" w:rsidP="009E75A3">
      <w:pPr>
        <w:jc w:val="center"/>
        <w:rPr>
          <w:rFonts w:asciiTheme="minorHAnsi" w:hAnsiTheme="minorHAnsi"/>
        </w:rPr>
      </w:pPr>
      <w:r w:rsidRPr="00A806A3">
        <w:rPr>
          <w:rFonts w:asciiTheme="minorHAnsi" w:hAnsiTheme="minorHAnsi"/>
        </w:rPr>
        <w:t>for i = 1, 2, … a;  j = 1, 2,… b</w:t>
      </w:r>
    </w:p>
    <w:p w:rsidR="009E75A3" w:rsidRPr="00A806A3" w:rsidRDefault="009E75A3" w:rsidP="009E75A3">
      <w:pPr>
        <w:rPr>
          <w:rFonts w:asciiTheme="minorHAnsi" w:hAnsiTheme="minorHAnsi"/>
        </w:rPr>
      </w:pPr>
    </w:p>
    <w:p w:rsidR="009E75A3" w:rsidRPr="00A806A3" w:rsidRDefault="009E75A3" w:rsidP="009E75A3">
      <w:pPr>
        <w:rPr>
          <w:rFonts w:asciiTheme="minorHAnsi" w:hAnsiTheme="minorHAnsi"/>
        </w:rPr>
      </w:pPr>
      <w:r w:rsidRPr="00A806A3">
        <w:rPr>
          <w:rFonts w:asciiTheme="minorHAnsi" w:hAnsiTheme="minorHAnsi"/>
        </w:rPr>
        <w:t>where</w:t>
      </w:r>
      <w:r w:rsidRPr="00A806A3">
        <w:rPr>
          <w:rFonts w:asciiTheme="minorHAnsi" w:hAnsiTheme="minorHAnsi"/>
        </w:rPr>
        <w:tab/>
        <w:t>μ is the overall mean;</w:t>
      </w:r>
    </w:p>
    <w:p w:rsidR="009E75A3" w:rsidRPr="00A806A3" w:rsidRDefault="009E75A3" w:rsidP="009E75A3">
      <w:pPr>
        <w:rPr>
          <w:rFonts w:asciiTheme="minorHAnsi" w:hAnsiTheme="minorHAnsi"/>
        </w:rPr>
      </w:pPr>
      <w:r w:rsidRPr="00A806A3">
        <w:rPr>
          <w:rFonts w:asciiTheme="minorHAnsi" w:hAnsiTheme="minorHAnsi"/>
        </w:rPr>
        <w:tab/>
        <w:t>τ</w:t>
      </w:r>
      <w:r w:rsidRPr="00A806A3">
        <w:rPr>
          <w:rFonts w:asciiTheme="minorHAnsi" w:hAnsiTheme="minorHAnsi"/>
          <w:vertAlign w:val="subscript"/>
        </w:rPr>
        <w:t>i</w:t>
      </w:r>
      <w:r w:rsidRPr="00A806A3">
        <w:rPr>
          <w:rFonts w:asciiTheme="minorHAnsi" w:hAnsiTheme="minorHAnsi"/>
        </w:rPr>
        <w:t xml:space="preserve"> is the effect of the i</w:t>
      </w:r>
      <w:r w:rsidRPr="00A806A3">
        <w:rPr>
          <w:rFonts w:asciiTheme="minorHAnsi" w:hAnsiTheme="minorHAnsi"/>
          <w:vertAlign w:val="superscript"/>
        </w:rPr>
        <w:t>th</w:t>
      </w:r>
      <w:r w:rsidRPr="00A806A3">
        <w:rPr>
          <w:rFonts w:asciiTheme="minorHAnsi" w:hAnsiTheme="minorHAnsi"/>
        </w:rPr>
        <w:t xml:space="preserve"> treatment;</w:t>
      </w:r>
    </w:p>
    <w:p w:rsidR="009E75A3" w:rsidRPr="00A806A3" w:rsidRDefault="009E75A3" w:rsidP="009E75A3">
      <w:pPr>
        <w:rPr>
          <w:rFonts w:asciiTheme="minorHAnsi" w:hAnsiTheme="minorHAnsi"/>
        </w:rPr>
      </w:pPr>
      <w:r w:rsidRPr="00A806A3">
        <w:rPr>
          <w:rFonts w:asciiTheme="minorHAnsi" w:hAnsiTheme="minorHAnsi"/>
        </w:rPr>
        <w:tab/>
        <w:t>β</w:t>
      </w:r>
      <w:r w:rsidRPr="00A806A3">
        <w:rPr>
          <w:rFonts w:asciiTheme="minorHAnsi" w:hAnsiTheme="minorHAnsi"/>
          <w:vertAlign w:val="subscript"/>
        </w:rPr>
        <w:t>j</w:t>
      </w:r>
      <w:r w:rsidRPr="00A806A3">
        <w:rPr>
          <w:rFonts w:asciiTheme="minorHAnsi" w:hAnsiTheme="minorHAnsi"/>
        </w:rPr>
        <w:t xml:space="preserve"> is the effect of the j</w:t>
      </w:r>
      <w:r w:rsidRPr="00A806A3">
        <w:rPr>
          <w:rFonts w:asciiTheme="minorHAnsi" w:hAnsiTheme="minorHAnsi"/>
          <w:vertAlign w:val="superscript"/>
        </w:rPr>
        <w:t>th</w:t>
      </w:r>
      <w:r w:rsidRPr="00A806A3">
        <w:rPr>
          <w:rFonts w:asciiTheme="minorHAnsi" w:hAnsiTheme="minorHAnsi"/>
        </w:rPr>
        <w:t xml:space="preserve"> block (this represents the average deviation of the units </w:t>
      </w:r>
    </w:p>
    <w:p w:rsidR="009E75A3" w:rsidRPr="00A806A3" w:rsidRDefault="009E75A3" w:rsidP="009E75A3">
      <w:pPr>
        <w:ind w:left="720" w:firstLine="720"/>
        <w:rPr>
          <w:rFonts w:asciiTheme="minorHAnsi" w:hAnsiTheme="minorHAnsi"/>
        </w:rPr>
      </w:pPr>
      <w:r w:rsidRPr="00A806A3">
        <w:rPr>
          <w:rFonts w:asciiTheme="minorHAnsi" w:hAnsiTheme="minorHAnsi"/>
        </w:rPr>
        <w:t>in block j from the overall mean);</w:t>
      </w:r>
    </w:p>
    <w:p w:rsidR="009E75A3" w:rsidRPr="00A806A3" w:rsidRDefault="009E75A3" w:rsidP="009E75A3">
      <w:pPr>
        <w:rPr>
          <w:rFonts w:asciiTheme="minorHAnsi" w:hAnsiTheme="minorHAnsi"/>
        </w:rPr>
      </w:pPr>
      <w:r w:rsidRPr="00A806A3">
        <w:rPr>
          <w:rFonts w:asciiTheme="minorHAnsi" w:hAnsiTheme="minorHAnsi"/>
        </w:rPr>
        <w:tab/>
        <w:t>e</w:t>
      </w:r>
      <w:r w:rsidRPr="00A806A3">
        <w:rPr>
          <w:rFonts w:asciiTheme="minorHAnsi" w:hAnsiTheme="minorHAnsi"/>
          <w:vertAlign w:val="subscript"/>
        </w:rPr>
        <w:t>ij</w:t>
      </w:r>
      <w:r w:rsidRPr="00A806A3">
        <w:rPr>
          <w:rFonts w:asciiTheme="minorHAnsi" w:hAnsiTheme="minorHAnsi"/>
        </w:rPr>
        <w:t xml:space="preserve"> is the random error term.</w:t>
      </w:r>
    </w:p>
    <w:p w:rsidR="009E75A3" w:rsidRPr="00A806A3" w:rsidRDefault="009E75A3" w:rsidP="009E75A3">
      <w:pPr>
        <w:ind w:left="720"/>
        <w:rPr>
          <w:rFonts w:asciiTheme="minorHAnsi" w:hAnsiTheme="minorHAnsi"/>
          <w:u w:val="single"/>
        </w:rPr>
      </w:pPr>
    </w:p>
    <w:p w:rsidR="009E75A3" w:rsidRPr="00A806A3" w:rsidRDefault="009E75A3" w:rsidP="009E75A3">
      <w:pPr>
        <w:ind w:left="720"/>
        <w:rPr>
          <w:rFonts w:asciiTheme="minorHAnsi" w:hAnsiTheme="minorHAnsi"/>
          <w:u w:val="single"/>
        </w:rPr>
      </w:pPr>
    </w:p>
    <w:p w:rsidR="009E75A3" w:rsidRPr="00A806A3" w:rsidRDefault="009E75A3" w:rsidP="009E75A3">
      <w:pPr>
        <w:rPr>
          <w:rFonts w:asciiTheme="minorHAnsi" w:hAnsiTheme="minorHAnsi"/>
        </w:rPr>
      </w:pPr>
      <w:r w:rsidRPr="00A806A3">
        <w:rPr>
          <w:rFonts w:asciiTheme="minorHAnsi" w:hAnsiTheme="minorHAnsi"/>
          <w:u w:val="single"/>
        </w:rPr>
        <w:t>Model Assumptions</w:t>
      </w:r>
      <w:r w:rsidRPr="00A806A3">
        <w:rPr>
          <w:rFonts w:asciiTheme="minorHAnsi" w:hAnsiTheme="minorHAnsi"/>
        </w:rPr>
        <w:t>:</w:t>
      </w:r>
    </w:p>
    <w:p w:rsidR="009E75A3" w:rsidRPr="00A806A3" w:rsidRDefault="009E75A3" w:rsidP="009E75A3">
      <w:pPr>
        <w:numPr>
          <w:ilvl w:val="0"/>
          <w:numId w:val="5"/>
        </w:numPr>
        <w:rPr>
          <w:rFonts w:asciiTheme="minorHAnsi" w:hAnsiTheme="minorHAnsi"/>
        </w:rPr>
      </w:pPr>
      <w:r w:rsidRPr="00A806A3">
        <w:rPr>
          <w:rFonts w:asciiTheme="minorHAnsi" w:hAnsiTheme="minorHAnsi"/>
        </w:rPr>
        <w:t>The error terms are independently and normally distributed.</w:t>
      </w:r>
    </w:p>
    <w:p w:rsidR="009E75A3" w:rsidRPr="00A806A3" w:rsidRDefault="009E75A3" w:rsidP="009E75A3">
      <w:pPr>
        <w:numPr>
          <w:ilvl w:val="0"/>
          <w:numId w:val="5"/>
        </w:numPr>
        <w:rPr>
          <w:rFonts w:asciiTheme="minorHAnsi" w:hAnsiTheme="minorHAnsi"/>
        </w:rPr>
      </w:pPr>
      <w:r w:rsidRPr="00A806A3">
        <w:rPr>
          <w:rFonts w:asciiTheme="minorHAnsi" w:hAnsiTheme="minorHAnsi"/>
        </w:rPr>
        <w:t>The error variance is constant.</w:t>
      </w:r>
    </w:p>
    <w:p w:rsidR="009E75A3" w:rsidRPr="00A806A3" w:rsidRDefault="009E75A3" w:rsidP="009E75A3">
      <w:pPr>
        <w:numPr>
          <w:ilvl w:val="0"/>
          <w:numId w:val="5"/>
        </w:numPr>
        <w:rPr>
          <w:rFonts w:asciiTheme="minorHAnsi" w:hAnsiTheme="minorHAnsi"/>
        </w:rPr>
      </w:pPr>
      <w:r w:rsidRPr="00A806A3">
        <w:rPr>
          <w:rFonts w:asciiTheme="minorHAnsi" w:hAnsiTheme="minorHAnsi"/>
        </w:rPr>
        <w:t>The treatment and block effects are assumed to be additive (there is no interaction between treatments and blocks).</w:t>
      </w:r>
    </w:p>
    <w:p w:rsidR="009E75A3" w:rsidRPr="00A806A3" w:rsidRDefault="009E75A3" w:rsidP="009E75A3">
      <w:pPr>
        <w:rPr>
          <w:rFonts w:asciiTheme="minorHAnsi" w:hAnsiTheme="minorHAnsi"/>
          <w:b/>
          <w:u w:val="single"/>
        </w:rPr>
      </w:pPr>
    </w:p>
    <w:p w:rsidR="00F1264F" w:rsidRPr="00A806A3" w:rsidRDefault="00F1264F" w:rsidP="009E75A3">
      <w:pPr>
        <w:rPr>
          <w:rFonts w:asciiTheme="minorHAnsi" w:hAnsiTheme="minorHAnsi"/>
          <w:b/>
          <w:u w:val="single"/>
        </w:rPr>
      </w:pPr>
    </w:p>
    <w:p w:rsidR="009E75A3" w:rsidRPr="00A806A3" w:rsidRDefault="009E75A3" w:rsidP="009E75A3">
      <w:pPr>
        <w:rPr>
          <w:rFonts w:asciiTheme="minorHAnsi" w:hAnsiTheme="minorHAnsi"/>
        </w:rPr>
      </w:pPr>
    </w:p>
    <w:p w:rsidR="009E75A3" w:rsidRPr="00E519B1" w:rsidRDefault="009E75A3" w:rsidP="009E75A3">
      <w:pPr>
        <w:rPr>
          <w:rFonts w:asciiTheme="minorHAnsi" w:hAnsiTheme="minorHAnsi"/>
          <w:u w:val="single"/>
        </w:rPr>
      </w:pPr>
      <w:r w:rsidRPr="00E519B1">
        <w:rPr>
          <w:rFonts w:asciiTheme="minorHAnsi" w:hAnsiTheme="minorHAnsi"/>
          <w:u w:val="single"/>
        </w:rPr>
        <w:t>Testing Hypotheses</w:t>
      </w:r>
    </w:p>
    <w:p w:rsidR="009E75A3" w:rsidRPr="00A806A3" w:rsidRDefault="009E75A3" w:rsidP="009E75A3">
      <w:pPr>
        <w:rPr>
          <w:rFonts w:asciiTheme="minorHAnsi" w:hAnsiTheme="minorHAnsi"/>
          <w:b/>
          <w:u w:val="single"/>
        </w:rPr>
      </w:pPr>
    </w:p>
    <w:p w:rsidR="009E75A3" w:rsidRPr="00A806A3" w:rsidRDefault="009E75A3" w:rsidP="009E75A3">
      <w:pPr>
        <w:numPr>
          <w:ilvl w:val="0"/>
          <w:numId w:val="7"/>
        </w:numPr>
        <w:rPr>
          <w:rFonts w:asciiTheme="minorHAnsi" w:hAnsiTheme="minorHAnsi"/>
        </w:rPr>
      </w:pPr>
      <w:r w:rsidRPr="00A806A3">
        <w:rPr>
          <w:rFonts w:asciiTheme="minorHAnsi" w:hAnsiTheme="minorHAnsi"/>
        </w:rPr>
        <w:t>The usual F statistic is used to test the null hypothesis of no difference among the treatment means.</w:t>
      </w:r>
    </w:p>
    <w:p w:rsidR="009E75A3" w:rsidRPr="00A806A3" w:rsidRDefault="009E75A3" w:rsidP="009E75A3">
      <w:pPr>
        <w:ind w:left="360"/>
        <w:rPr>
          <w:rFonts w:asciiTheme="minorHAnsi" w:hAnsiTheme="minorHAnsi"/>
        </w:rPr>
      </w:pPr>
    </w:p>
    <w:p w:rsidR="009E75A3" w:rsidRPr="00A806A3" w:rsidRDefault="009E75A3" w:rsidP="009E75A3">
      <w:pPr>
        <w:numPr>
          <w:ilvl w:val="0"/>
          <w:numId w:val="7"/>
        </w:numPr>
        <w:rPr>
          <w:rFonts w:asciiTheme="minorHAnsi" w:hAnsiTheme="minorHAnsi"/>
        </w:rPr>
      </w:pPr>
      <w:r w:rsidRPr="00A806A3">
        <w:rPr>
          <w:rFonts w:asciiTheme="minorHAnsi" w:hAnsiTheme="minorHAnsi"/>
        </w:rPr>
        <w:t xml:space="preserve">Little interest exists in formal inference about block effects, so we </w:t>
      </w:r>
      <w:r w:rsidRPr="002776CB">
        <w:rPr>
          <w:rFonts w:asciiTheme="minorHAnsi" w:hAnsiTheme="minorHAnsi"/>
        </w:rPr>
        <w:t>typically</w:t>
      </w:r>
      <w:r w:rsidRPr="002776CB">
        <w:rPr>
          <w:rFonts w:asciiTheme="minorHAnsi" w:hAnsiTheme="minorHAnsi"/>
          <w:b/>
        </w:rPr>
        <w:t xml:space="preserve"> ignore the F</w:t>
      </w:r>
      <w:r w:rsidR="003474ED" w:rsidRPr="002776CB">
        <w:rPr>
          <w:rFonts w:asciiTheme="minorHAnsi" w:hAnsiTheme="minorHAnsi"/>
          <w:b/>
        </w:rPr>
        <w:t>-</w:t>
      </w:r>
      <w:r w:rsidRPr="002776CB">
        <w:rPr>
          <w:rFonts w:asciiTheme="minorHAnsi" w:hAnsiTheme="minorHAnsi"/>
          <w:b/>
        </w:rPr>
        <w:t>statistic g</w:t>
      </w:r>
      <w:r w:rsidR="00F1264F" w:rsidRPr="002776CB">
        <w:rPr>
          <w:rFonts w:asciiTheme="minorHAnsi" w:hAnsiTheme="minorHAnsi"/>
          <w:b/>
        </w:rPr>
        <w:t>iven for blocks</w:t>
      </w:r>
      <w:r w:rsidR="00F1264F" w:rsidRPr="00A806A3">
        <w:rPr>
          <w:rFonts w:asciiTheme="minorHAnsi" w:hAnsiTheme="minorHAnsi"/>
        </w:rPr>
        <w:t xml:space="preserve"> in the ANOVA table.</w:t>
      </w:r>
    </w:p>
    <w:p w:rsidR="009E75A3" w:rsidRPr="00A806A3" w:rsidRDefault="009E75A3" w:rsidP="009E75A3">
      <w:pPr>
        <w:rPr>
          <w:rFonts w:asciiTheme="minorHAnsi" w:hAnsiTheme="minorHAnsi"/>
        </w:rPr>
      </w:pPr>
    </w:p>
    <w:p w:rsidR="009E75A3" w:rsidRPr="00A806A3" w:rsidRDefault="009E75A3" w:rsidP="009E75A3">
      <w:pPr>
        <w:numPr>
          <w:ilvl w:val="0"/>
          <w:numId w:val="7"/>
        </w:numPr>
        <w:rPr>
          <w:rFonts w:asciiTheme="minorHAnsi" w:hAnsiTheme="minorHAnsi"/>
        </w:rPr>
      </w:pPr>
      <w:r w:rsidRPr="00A806A3">
        <w:rPr>
          <w:rFonts w:asciiTheme="minorHAnsi" w:hAnsiTheme="minorHAnsi"/>
        </w:rPr>
        <w:t xml:space="preserve">If a significant difference in treatments exists, you should proceed in the usual manner by figuring out </w:t>
      </w:r>
      <w:r w:rsidR="002776CB">
        <w:rPr>
          <w:rFonts w:asciiTheme="minorHAnsi" w:hAnsiTheme="minorHAnsi"/>
        </w:rPr>
        <w:t>where</w:t>
      </w:r>
      <w:r w:rsidRPr="00A806A3">
        <w:rPr>
          <w:rFonts w:asciiTheme="minorHAnsi" w:hAnsiTheme="minorHAnsi"/>
        </w:rPr>
        <w:t xml:space="preserve"> the differences exist.</w:t>
      </w:r>
    </w:p>
    <w:p w:rsidR="00E519B1" w:rsidRDefault="00E519B1">
      <w:pPr>
        <w:rPr>
          <w:rFonts w:asciiTheme="minorHAnsi" w:hAnsiTheme="minorHAnsi"/>
          <w:u w:val="single"/>
        </w:rPr>
      </w:pPr>
      <w:r>
        <w:rPr>
          <w:rFonts w:asciiTheme="minorHAnsi" w:hAnsiTheme="minorHAnsi"/>
          <w:u w:val="single"/>
        </w:rPr>
        <w:br w:type="page"/>
      </w:r>
    </w:p>
    <w:p w:rsidR="003279D1" w:rsidRPr="00E519B1" w:rsidRDefault="002776CB" w:rsidP="009F16F9">
      <w:pPr>
        <w:rPr>
          <w:rFonts w:asciiTheme="minorHAnsi" w:hAnsiTheme="minorHAnsi"/>
          <w:u w:val="single"/>
        </w:rPr>
      </w:pPr>
      <w:r>
        <w:rPr>
          <w:rFonts w:asciiTheme="minorHAnsi" w:hAnsiTheme="minorHAnsi"/>
          <w:u w:val="single"/>
        </w:rPr>
        <w:lastRenderedPageBreak/>
        <w:t>Analysis in Minitab</w:t>
      </w:r>
    </w:p>
    <w:p w:rsidR="00FA7A74" w:rsidRPr="00A806A3" w:rsidRDefault="00FA7A74" w:rsidP="00D82659">
      <w:pPr>
        <w:rPr>
          <w:rFonts w:asciiTheme="minorHAnsi" w:hAnsiTheme="minorHAnsi"/>
          <w:b/>
          <w:u w:val="single"/>
        </w:rPr>
      </w:pPr>
    </w:p>
    <w:p w:rsidR="00FA7A74" w:rsidRPr="00A806A3" w:rsidRDefault="00FA7A74" w:rsidP="00D82659">
      <w:pPr>
        <w:rPr>
          <w:rFonts w:asciiTheme="minorHAnsi" w:hAnsiTheme="minorHAnsi"/>
        </w:rPr>
      </w:pPr>
      <w:r w:rsidRPr="00A806A3">
        <w:rPr>
          <w:rFonts w:asciiTheme="minorHAnsi" w:hAnsiTheme="minorHAnsi"/>
        </w:rPr>
        <w:t xml:space="preserve">Select </w:t>
      </w:r>
      <w:r w:rsidRPr="00A806A3">
        <w:rPr>
          <w:rFonts w:asciiTheme="minorHAnsi" w:hAnsiTheme="minorHAnsi"/>
          <w:b/>
        </w:rPr>
        <w:t>Stat &gt; ANOVA &gt; General Linear Model</w:t>
      </w:r>
      <w:r w:rsidRPr="00A806A3">
        <w:rPr>
          <w:rFonts w:asciiTheme="minorHAnsi" w:hAnsiTheme="minorHAnsi"/>
        </w:rPr>
        <w:t>, and enter the following.</w:t>
      </w:r>
    </w:p>
    <w:p w:rsidR="00FA7A74" w:rsidRPr="00A806A3" w:rsidRDefault="00FA7A74" w:rsidP="00D82659">
      <w:pPr>
        <w:rPr>
          <w:rFonts w:asciiTheme="minorHAnsi" w:hAnsiTheme="minorHAnsi"/>
        </w:rPr>
      </w:pPr>
    </w:p>
    <w:p w:rsidR="003279D1" w:rsidRPr="00A806A3" w:rsidRDefault="002E42A8" w:rsidP="003279D1">
      <w:pPr>
        <w:jc w:val="center"/>
        <w:rPr>
          <w:rFonts w:asciiTheme="minorHAnsi" w:hAnsiTheme="minorHAnsi"/>
        </w:rPr>
      </w:pPr>
      <w:r>
        <w:rPr>
          <w:noProof/>
        </w:rPr>
        <w:drawing>
          <wp:inline distT="0" distB="0" distL="0" distR="0" wp14:anchorId="06F20E4E" wp14:editId="2D14271D">
            <wp:extent cx="3589961" cy="275272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604842" cy="2764136"/>
                    </a:xfrm>
                    <a:prstGeom prst="rect">
                      <a:avLst/>
                    </a:prstGeom>
                  </pic:spPr>
                </pic:pic>
              </a:graphicData>
            </a:graphic>
          </wp:inline>
        </w:drawing>
      </w:r>
    </w:p>
    <w:p w:rsidR="003279D1" w:rsidRPr="00A806A3" w:rsidRDefault="003279D1" w:rsidP="00D82659">
      <w:pPr>
        <w:rPr>
          <w:rFonts w:asciiTheme="minorHAnsi" w:hAnsiTheme="minorHAnsi"/>
        </w:rPr>
      </w:pPr>
    </w:p>
    <w:p w:rsidR="00804293" w:rsidRPr="00A806A3" w:rsidRDefault="00804293" w:rsidP="003279D1">
      <w:pPr>
        <w:rPr>
          <w:rFonts w:asciiTheme="minorHAnsi" w:hAnsiTheme="minorHAnsi"/>
          <w:b/>
          <w:u w:val="single"/>
        </w:rPr>
      </w:pPr>
    </w:p>
    <w:p w:rsidR="002E42A8" w:rsidRPr="00A806A3" w:rsidRDefault="00E004F3" w:rsidP="002E42A8">
      <w:pPr>
        <w:rPr>
          <w:rFonts w:asciiTheme="minorHAnsi" w:hAnsiTheme="minorHAnsi"/>
          <w:b/>
          <w:u w:val="single"/>
        </w:rPr>
      </w:pPr>
      <w:r>
        <w:rPr>
          <w:rFonts w:asciiTheme="minorHAnsi" w:hAnsiTheme="minorHAnsi"/>
          <w:b/>
          <w:u w:val="single"/>
        </w:rPr>
        <w:t xml:space="preserve">Specification of </w:t>
      </w:r>
      <w:r w:rsidR="000F07A5">
        <w:rPr>
          <w:rFonts w:asciiTheme="minorHAnsi" w:hAnsiTheme="minorHAnsi"/>
          <w:b/>
          <w:u w:val="single"/>
        </w:rPr>
        <w:t>Fixed vs. Random Effect</w:t>
      </w:r>
    </w:p>
    <w:p w:rsidR="002E42A8" w:rsidRDefault="002E42A8" w:rsidP="003279D1">
      <w:pPr>
        <w:rPr>
          <w:rFonts w:asciiTheme="minorHAnsi" w:hAnsiTheme="minorHAnsi"/>
          <w:b/>
          <w:u w:val="single"/>
        </w:rPr>
      </w:pPr>
    </w:p>
    <w:p w:rsidR="000F07A5" w:rsidRDefault="000F07A5" w:rsidP="000F07A5">
      <w:pPr>
        <w:jc w:val="center"/>
        <w:rPr>
          <w:rFonts w:asciiTheme="minorHAnsi" w:hAnsiTheme="minorHAnsi"/>
          <w:b/>
          <w:u w:val="single"/>
        </w:rPr>
      </w:pPr>
      <w:r>
        <w:rPr>
          <w:noProof/>
        </w:rPr>
        <w:drawing>
          <wp:inline distT="0" distB="0" distL="0" distR="0" wp14:anchorId="4BBE6830" wp14:editId="7071D8E3">
            <wp:extent cx="4524042" cy="269557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535622" cy="2702475"/>
                    </a:xfrm>
                    <a:prstGeom prst="rect">
                      <a:avLst/>
                    </a:prstGeom>
                  </pic:spPr>
                </pic:pic>
              </a:graphicData>
            </a:graphic>
          </wp:inline>
        </w:drawing>
      </w:r>
    </w:p>
    <w:p w:rsidR="002E42A8" w:rsidRDefault="002E42A8" w:rsidP="003279D1">
      <w:pPr>
        <w:rPr>
          <w:rFonts w:asciiTheme="minorHAnsi" w:hAnsiTheme="minorHAnsi"/>
          <w:b/>
          <w:u w:val="single"/>
        </w:rPr>
      </w:pPr>
    </w:p>
    <w:p w:rsidR="002E42A8" w:rsidRDefault="002E42A8" w:rsidP="003279D1">
      <w:pPr>
        <w:rPr>
          <w:rFonts w:asciiTheme="minorHAnsi" w:hAnsiTheme="minorHAnsi"/>
          <w:b/>
          <w:u w:val="single"/>
        </w:rPr>
      </w:pPr>
    </w:p>
    <w:p w:rsidR="000F07A5" w:rsidRDefault="000F07A5">
      <w:pPr>
        <w:rPr>
          <w:rFonts w:asciiTheme="minorHAnsi" w:hAnsiTheme="minorHAnsi"/>
          <w:b/>
          <w:u w:val="single"/>
        </w:rPr>
      </w:pPr>
      <w:r>
        <w:rPr>
          <w:rFonts w:asciiTheme="minorHAnsi" w:hAnsiTheme="minorHAnsi"/>
          <w:b/>
          <w:u w:val="single"/>
        </w:rPr>
        <w:br w:type="page"/>
      </w:r>
    </w:p>
    <w:p w:rsidR="00FA7A74" w:rsidRPr="00A806A3" w:rsidRDefault="00FA7A74" w:rsidP="003279D1">
      <w:pPr>
        <w:rPr>
          <w:rFonts w:asciiTheme="minorHAnsi" w:hAnsiTheme="minorHAnsi"/>
          <w:b/>
          <w:u w:val="single"/>
        </w:rPr>
      </w:pPr>
      <w:r w:rsidRPr="00A806A3">
        <w:rPr>
          <w:rFonts w:asciiTheme="minorHAnsi" w:hAnsiTheme="minorHAnsi"/>
          <w:b/>
          <w:u w:val="single"/>
        </w:rPr>
        <w:lastRenderedPageBreak/>
        <w:t>The Overall F-test</w:t>
      </w:r>
    </w:p>
    <w:p w:rsidR="009F16F9" w:rsidRPr="00A806A3" w:rsidRDefault="009F16F9" w:rsidP="003279D1">
      <w:pPr>
        <w:rPr>
          <w:rFonts w:asciiTheme="minorHAnsi" w:hAnsiTheme="minorHAnsi"/>
        </w:rPr>
      </w:pPr>
    </w:p>
    <w:p w:rsidR="003279D1" w:rsidRPr="00A806A3" w:rsidRDefault="00FA29F0" w:rsidP="006B3491">
      <w:pPr>
        <w:jc w:val="center"/>
        <w:rPr>
          <w:rFonts w:asciiTheme="minorHAnsi" w:hAnsiTheme="minorHAnsi"/>
        </w:rPr>
      </w:pPr>
      <w:r>
        <w:rPr>
          <w:noProof/>
        </w:rPr>
        <w:drawing>
          <wp:inline distT="0" distB="0" distL="0" distR="0" wp14:anchorId="633787E8" wp14:editId="49323B80">
            <wp:extent cx="4191000" cy="3152775"/>
            <wp:effectExtent l="0" t="0" r="0"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191000" cy="3152775"/>
                    </a:xfrm>
                    <a:prstGeom prst="rect">
                      <a:avLst/>
                    </a:prstGeom>
                  </pic:spPr>
                </pic:pic>
              </a:graphicData>
            </a:graphic>
          </wp:inline>
        </w:drawing>
      </w:r>
    </w:p>
    <w:p w:rsidR="00FA7A74" w:rsidRPr="00A806A3" w:rsidRDefault="00FA7A74" w:rsidP="009F16F9">
      <w:pPr>
        <w:rPr>
          <w:rFonts w:asciiTheme="minorHAnsi" w:hAnsiTheme="minorHAnsi"/>
        </w:rPr>
      </w:pPr>
    </w:p>
    <w:p w:rsidR="00FA7A74" w:rsidRPr="00A806A3" w:rsidRDefault="00FA7A74" w:rsidP="009F16F9">
      <w:pPr>
        <w:rPr>
          <w:rFonts w:asciiTheme="minorHAnsi" w:hAnsiTheme="minorHAnsi"/>
        </w:rPr>
      </w:pPr>
      <w:r w:rsidRPr="00A806A3">
        <w:rPr>
          <w:rFonts w:asciiTheme="minorHAnsi" w:hAnsiTheme="minorHAnsi"/>
        </w:rPr>
        <w:t>What are our conclusions?</w:t>
      </w:r>
    </w:p>
    <w:p w:rsidR="00D413B9" w:rsidRDefault="00D413B9" w:rsidP="009F16F9">
      <w:pPr>
        <w:rPr>
          <w:rFonts w:asciiTheme="minorHAnsi" w:hAnsiTheme="minorHAnsi"/>
        </w:rPr>
      </w:pPr>
    </w:p>
    <w:p w:rsidR="00FA29F0" w:rsidRDefault="00FA29F0" w:rsidP="009F16F9">
      <w:pPr>
        <w:rPr>
          <w:rFonts w:asciiTheme="minorHAnsi" w:hAnsiTheme="minorHAnsi"/>
        </w:rPr>
      </w:pPr>
    </w:p>
    <w:p w:rsidR="00FA29F0" w:rsidRDefault="00FA29F0" w:rsidP="009F16F9">
      <w:pPr>
        <w:rPr>
          <w:rFonts w:asciiTheme="minorHAnsi" w:hAnsiTheme="minorHAnsi"/>
        </w:rPr>
      </w:pPr>
    </w:p>
    <w:p w:rsidR="00FA29F0" w:rsidRDefault="00FA29F0" w:rsidP="009F16F9">
      <w:pPr>
        <w:rPr>
          <w:rFonts w:asciiTheme="minorHAnsi" w:hAnsiTheme="minorHAnsi"/>
        </w:rPr>
      </w:pPr>
    </w:p>
    <w:p w:rsidR="00FA29F0" w:rsidRDefault="00FA29F0" w:rsidP="009F16F9">
      <w:pPr>
        <w:rPr>
          <w:rFonts w:asciiTheme="minorHAnsi" w:hAnsiTheme="minorHAnsi"/>
        </w:rPr>
      </w:pPr>
    </w:p>
    <w:p w:rsidR="00FA29F0" w:rsidRDefault="00FA29F0" w:rsidP="009F16F9">
      <w:pPr>
        <w:rPr>
          <w:rFonts w:asciiTheme="minorHAnsi" w:hAnsiTheme="minorHAnsi"/>
        </w:rPr>
      </w:pPr>
      <w:r>
        <w:rPr>
          <w:rFonts w:asciiTheme="minorHAnsi" w:hAnsiTheme="minorHAnsi"/>
        </w:rPr>
        <w:t>Why ignore the Coupon effect?</w:t>
      </w:r>
    </w:p>
    <w:p w:rsidR="00FA29F0" w:rsidRDefault="00FA29F0" w:rsidP="009F16F9">
      <w:pPr>
        <w:rPr>
          <w:rFonts w:asciiTheme="minorHAnsi" w:hAnsiTheme="minorHAnsi"/>
        </w:rPr>
      </w:pPr>
    </w:p>
    <w:p w:rsidR="00FA29F0" w:rsidRDefault="00FA29F0" w:rsidP="009F16F9">
      <w:pPr>
        <w:rPr>
          <w:rFonts w:asciiTheme="minorHAnsi" w:hAnsiTheme="minorHAnsi"/>
        </w:rPr>
      </w:pPr>
    </w:p>
    <w:p w:rsidR="00FA29F0" w:rsidRDefault="00FA29F0" w:rsidP="009F16F9">
      <w:pPr>
        <w:rPr>
          <w:rFonts w:asciiTheme="minorHAnsi" w:hAnsiTheme="minorHAnsi"/>
        </w:rPr>
      </w:pPr>
    </w:p>
    <w:p w:rsidR="00FA29F0" w:rsidRDefault="00FA29F0" w:rsidP="009F16F9">
      <w:pPr>
        <w:rPr>
          <w:rFonts w:asciiTheme="minorHAnsi" w:hAnsiTheme="minorHAnsi"/>
        </w:rPr>
      </w:pPr>
    </w:p>
    <w:p w:rsidR="00FA29F0" w:rsidRDefault="00FA29F0" w:rsidP="009F16F9">
      <w:pPr>
        <w:rPr>
          <w:rFonts w:asciiTheme="minorHAnsi" w:hAnsiTheme="minorHAnsi"/>
        </w:rPr>
      </w:pPr>
      <w:r>
        <w:rPr>
          <w:rFonts w:asciiTheme="minorHAnsi" w:hAnsiTheme="minorHAnsi"/>
        </w:rPr>
        <w:t>How to measure the effectiveness of blocking variable?</w:t>
      </w:r>
    </w:p>
    <w:p w:rsidR="00FA29F0" w:rsidRDefault="00FA29F0" w:rsidP="009F16F9">
      <w:pPr>
        <w:rPr>
          <w:rFonts w:asciiTheme="minorHAnsi" w:hAnsiTheme="minorHAnsi"/>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6840"/>
      </w:tblGrid>
      <w:tr w:rsidR="00FA29F0" w:rsidTr="003F6161">
        <w:trPr>
          <w:jc w:val="center"/>
        </w:trPr>
        <w:tc>
          <w:tcPr>
            <w:tcW w:w="1885" w:type="dxa"/>
          </w:tcPr>
          <w:p w:rsidR="00FA29F0" w:rsidRDefault="00FA29F0" w:rsidP="00FA29F0">
            <w:pPr>
              <w:jc w:val="right"/>
              <w:rPr>
                <w:rFonts w:asciiTheme="minorHAnsi" w:hAnsiTheme="minorHAnsi"/>
              </w:rPr>
            </w:pPr>
            <w:r>
              <w:rPr>
                <w:rFonts w:asciiTheme="minorHAnsi" w:hAnsiTheme="minorHAnsi"/>
              </w:rPr>
              <w:t>Total Variance</w:t>
            </w:r>
            <w:r>
              <w:rPr>
                <w:rFonts w:asciiTheme="minorHAnsi" w:hAnsiTheme="minorHAnsi"/>
              </w:rPr>
              <w:t>:</w:t>
            </w:r>
          </w:p>
        </w:tc>
        <w:tc>
          <w:tcPr>
            <w:tcW w:w="6840" w:type="dxa"/>
          </w:tcPr>
          <w:p w:rsidR="00FA29F0" w:rsidRDefault="00FA29F0" w:rsidP="009F16F9">
            <w:pPr>
              <w:rPr>
                <w:rFonts w:asciiTheme="minorHAnsi" w:hAnsiTheme="minorHAnsi"/>
              </w:rPr>
            </w:pPr>
            <w:r>
              <w:rPr>
                <w:rFonts w:asciiTheme="minorHAnsi" w:hAnsiTheme="minorHAnsi"/>
              </w:rPr>
              <w:t>Mean-Square Error in model without the blocking variable</w:t>
            </w:r>
          </w:p>
        </w:tc>
      </w:tr>
      <w:tr w:rsidR="00FA29F0" w:rsidTr="003F6161">
        <w:trPr>
          <w:trHeight w:val="270"/>
          <w:jc w:val="center"/>
        </w:trPr>
        <w:tc>
          <w:tcPr>
            <w:tcW w:w="1885" w:type="dxa"/>
          </w:tcPr>
          <w:p w:rsidR="00FA29F0" w:rsidRDefault="00FA29F0" w:rsidP="00FA29F0">
            <w:pPr>
              <w:jc w:val="right"/>
              <w:rPr>
                <w:rFonts w:asciiTheme="minorHAnsi" w:hAnsiTheme="minorHAnsi"/>
              </w:rPr>
            </w:pPr>
            <w:r>
              <w:rPr>
                <w:rFonts w:asciiTheme="minorHAnsi" w:hAnsiTheme="minorHAnsi"/>
              </w:rPr>
              <w:t>Error Variance</w:t>
            </w:r>
            <w:r>
              <w:rPr>
                <w:rFonts w:asciiTheme="minorHAnsi" w:hAnsiTheme="minorHAnsi"/>
              </w:rPr>
              <w:t>:</w:t>
            </w:r>
          </w:p>
        </w:tc>
        <w:tc>
          <w:tcPr>
            <w:tcW w:w="6840" w:type="dxa"/>
          </w:tcPr>
          <w:p w:rsidR="00FA29F0" w:rsidRDefault="00FA29F0" w:rsidP="009F16F9">
            <w:pPr>
              <w:rPr>
                <w:rFonts w:asciiTheme="minorHAnsi" w:hAnsiTheme="minorHAnsi"/>
              </w:rPr>
            </w:pPr>
            <w:r>
              <w:rPr>
                <w:rFonts w:asciiTheme="minorHAnsi" w:hAnsiTheme="minorHAnsi"/>
              </w:rPr>
              <w:t>Mean-Square Error in the model with the blocking variable</w:t>
            </w:r>
          </w:p>
        </w:tc>
      </w:tr>
      <w:tr w:rsidR="00FA29F0" w:rsidTr="003F6161">
        <w:trPr>
          <w:jc w:val="center"/>
        </w:trPr>
        <w:tc>
          <w:tcPr>
            <w:tcW w:w="1885" w:type="dxa"/>
          </w:tcPr>
          <w:p w:rsidR="00FA29F0" w:rsidRDefault="00FA29F0" w:rsidP="00FA29F0">
            <w:pPr>
              <w:jc w:val="right"/>
              <w:rPr>
                <w:rFonts w:asciiTheme="minorHAnsi" w:hAnsiTheme="minorHAnsi"/>
              </w:rPr>
            </w:pPr>
            <w:r>
              <w:rPr>
                <w:rFonts w:asciiTheme="minorHAnsi" w:hAnsiTheme="minorHAnsi"/>
              </w:rPr>
              <w:t xml:space="preserve">Coupon Variance:  </w:t>
            </w:r>
          </w:p>
        </w:tc>
        <w:tc>
          <w:tcPr>
            <w:tcW w:w="6840" w:type="dxa"/>
          </w:tcPr>
          <w:p w:rsidR="00FA29F0" w:rsidRDefault="00FA29F0" w:rsidP="00FA29F0">
            <w:pPr>
              <w:rPr>
                <w:rFonts w:asciiTheme="minorHAnsi" w:hAnsiTheme="minorHAnsi"/>
              </w:rPr>
            </w:pPr>
            <w:r>
              <w:rPr>
                <w:rFonts w:asciiTheme="minorHAnsi" w:hAnsiTheme="minorHAnsi"/>
              </w:rPr>
              <w:t>The amount of variance that is taken out of “unexplained error” by using coupon as</w:t>
            </w:r>
            <w:r>
              <w:rPr>
                <w:rFonts w:asciiTheme="minorHAnsi" w:hAnsiTheme="minorHAnsi"/>
              </w:rPr>
              <w:t xml:space="preserve"> </w:t>
            </w:r>
            <w:r>
              <w:rPr>
                <w:rFonts w:asciiTheme="minorHAnsi" w:hAnsiTheme="minorHAnsi"/>
              </w:rPr>
              <w:t>the blocking variable</w:t>
            </w:r>
          </w:p>
          <w:p w:rsidR="003F6161" w:rsidRDefault="003F6161" w:rsidP="00FA29F0">
            <w:pPr>
              <w:rPr>
                <w:rFonts w:asciiTheme="minorHAnsi" w:hAnsiTheme="minorHAnsi"/>
              </w:rPr>
            </w:pPr>
          </w:p>
        </w:tc>
      </w:tr>
      <w:tr w:rsidR="00FA29F0" w:rsidTr="003F6161">
        <w:trPr>
          <w:jc w:val="center"/>
        </w:trPr>
        <w:tc>
          <w:tcPr>
            <w:tcW w:w="8725" w:type="dxa"/>
            <w:gridSpan w:val="2"/>
          </w:tcPr>
          <w:p w:rsidR="003F6161" w:rsidRDefault="003F6161" w:rsidP="00FA29F0">
            <w:pPr>
              <w:jc w:val="center"/>
              <w:rPr>
                <w:rFonts w:asciiTheme="minorHAnsi" w:hAnsiTheme="minorHAnsi"/>
              </w:rPr>
            </w:pPr>
          </w:p>
          <w:p w:rsidR="00FA29F0" w:rsidRDefault="00FA29F0" w:rsidP="00FA29F0">
            <w:pPr>
              <w:jc w:val="center"/>
              <w:rPr>
                <w:rFonts w:asciiTheme="minorHAnsi" w:hAnsiTheme="minorHAnsi"/>
              </w:rPr>
            </w:pPr>
            <w:r>
              <w:rPr>
                <w:noProof/>
              </w:rPr>
              <w:drawing>
                <wp:inline distT="0" distB="0" distL="0" distR="0" wp14:anchorId="250DA20C" wp14:editId="170E6C7F">
                  <wp:extent cx="2924175" cy="981075"/>
                  <wp:effectExtent l="0" t="0" r="9525"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924175" cy="981075"/>
                          </a:xfrm>
                          <a:prstGeom prst="rect">
                            <a:avLst/>
                          </a:prstGeom>
                        </pic:spPr>
                      </pic:pic>
                    </a:graphicData>
                  </a:graphic>
                </wp:inline>
              </w:drawing>
            </w:r>
          </w:p>
        </w:tc>
      </w:tr>
    </w:tbl>
    <w:p w:rsidR="00FA29F0" w:rsidRDefault="00FA29F0" w:rsidP="009F16F9">
      <w:pPr>
        <w:rPr>
          <w:rFonts w:asciiTheme="minorHAnsi" w:hAnsiTheme="minorHAnsi"/>
        </w:rPr>
      </w:pPr>
    </w:p>
    <w:p w:rsidR="009F16F9" w:rsidRDefault="009F16F9" w:rsidP="009F16F9">
      <w:pPr>
        <w:rPr>
          <w:rFonts w:asciiTheme="minorHAnsi" w:hAnsiTheme="minorHAnsi"/>
          <w:u w:val="single"/>
        </w:rPr>
      </w:pPr>
      <w:r w:rsidRPr="00A806A3">
        <w:rPr>
          <w:rFonts w:asciiTheme="minorHAnsi" w:hAnsiTheme="minorHAnsi"/>
        </w:rPr>
        <w:br w:type="page"/>
      </w:r>
      <w:r w:rsidR="00FA7A74" w:rsidRPr="00E519B1">
        <w:rPr>
          <w:rFonts w:asciiTheme="minorHAnsi" w:hAnsiTheme="minorHAnsi"/>
          <w:u w:val="single"/>
        </w:rPr>
        <w:lastRenderedPageBreak/>
        <w:t>Comparing Tip</w:t>
      </w:r>
      <w:r w:rsidRPr="00E519B1">
        <w:rPr>
          <w:rFonts w:asciiTheme="minorHAnsi" w:hAnsiTheme="minorHAnsi"/>
          <w:u w:val="single"/>
        </w:rPr>
        <w:t xml:space="preserve"> Types (i.e. Multiple Comparisons)</w:t>
      </w:r>
    </w:p>
    <w:p w:rsidR="006B3491" w:rsidRDefault="006B3491" w:rsidP="009F16F9">
      <w:pPr>
        <w:rPr>
          <w:rFonts w:asciiTheme="minorHAnsi" w:hAnsiTheme="minorHAnsi"/>
          <w:u w:val="single"/>
        </w:rPr>
      </w:pPr>
    </w:p>
    <w:p w:rsidR="00EE2459" w:rsidRPr="00A806A3" w:rsidRDefault="00EE2459" w:rsidP="00EE2459">
      <w:pPr>
        <w:rPr>
          <w:rFonts w:asciiTheme="minorHAnsi" w:hAnsiTheme="minorHAnsi"/>
        </w:rPr>
      </w:pPr>
      <w:r w:rsidRPr="00A806A3">
        <w:rPr>
          <w:rFonts w:asciiTheme="minorHAnsi" w:hAnsiTheme="minorHAnsi"/>
        </w:rPr>
        <w:t xml:space="preserve">Select </w:t>
      </w:r>
      <w:r w:rsidRPr="00A806A3">
        <w:rPr>
          <w:rFonts w:asciiTheme="minorHAnsi" w:hAnsiTheme="minorHAnsi"/>
          <w:b/>
        </w:rPr>
        <w:t>Stat &gt; ANOVA &gt; General Linear Model</w:t>
      </w:r>
      <w:r>
        <w:rPr>
          <w:rFonts w:asciiTheme="minorHAnsi" w:hAnsiTheme="minorHAnsi"/>
          <w:b/>
        </w:rPr>
        <w:t xml:space="preserve"> &gt; Comparisons…</w:t>
      </w:r>
      <w:r w:rsidRPr="00A806A3">
        <w:rPr>
          <w:rFonts w:asciiTheme="minorHAnsi" w:hAnsiTheme="minorHAnsi"/>
        </w:rPr>
        <w:t xml:space="preserve"> and enter the following.</w:t>
      </w:r>
    </w:p>
    <w:p w:rsidR="004547B0" w:rsidRDefault="004547B0" w:rsidP="009F16F9">
      <w:pPr>
        <w:rPr>
          <w:rFonts w:asciiTheme="minorHAnsi" w:hAnsiTheme="minorHAnsi"/>
          <w:u w:val="single"/>
        </w:rPr>
      </w:pPr>
    </w:p>
    <w:p w:rsidR="004547B0" w:rsidRDefault="004547B0" w:rsidP="004547B0">
      <w:pPr>
        <w:jc w:val="center"/>
        <w:rPr>
          <w:rFonts w:asciiTheme="minorHAnsi" w:hAnsiTheme="minorHAnsi"/>
          <w:u w:val="single"/>
        </w:rPr>
      </w:pPr>
      <w:r>
        <w:rPr>
          <w:noProof/>
        </w:rPr>
        <w:drawing>
          <wp:inline distT="0" distB="0" distL="0" distR="0" wp14:anchorId="6FA92B78" wp14:editId="47F57E8C">
            <wp:extent cx="2952750" cy="4335500"/>
            <wp:effectExtent l="0" t="0" r="0" b="825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962224" cy="4349411"/>
                    </a:xfrm>
                    <a:prstGeom prst="rect">
                      <a:avLst/>
                    </a:prstGeom>
                  </pic:spPr>
                </pic:pic>
              </a:graphicData>
            </a:graphic>
          </wp:inline>
        </w:drawing>
      </w:r>
    </w:p>
    <w:p w:rsidR="004547B0" w:rsidRDefault="004547B0" w:rsidP="009F16F9">
      <w:pPr>
        <w:rPr>
          <w:rFonts w:asciiTheme="minorHAnsi" w:hAnsiTheme="minorHAnsi"/>
          <w:u w:val="single"/>
        </w:rPr>
      </w:pPr>
    </w:p>
    <w:p w:rsidR="004547B0" w:rsidRDefault="004547B0" w:rsidP="009F16F9">
      <w:pPr>
        <w:rPr>
          <w:rFonts w:asciiTheme="minorHAnsi" w:hAnsiTheme="minorHAnsi"/>
          <w:u w:val="single"/>
        </w:rPr>
      </w:pPr>
    </w:p>
    <w:p w:rsidR="004547B0" w:rsidRDefault="004547B0" w:rsidP="009F16F9">
      <w:pPr>
        <w:rPr>
          <w:rFonts w:asciiTheme="minorHAnsi" w:hAnsiTheme="minorHAnsi"/>
          <w:u w:val="single"/>
        </w:rPr>
      </w:pPr>
    </w:p>
    <w:p w:rsidR="004547B0" w:rsidRPr="00E519B1" w:rsidRDefault="004547B0" w:rsidP="009F16F9">
      <w:pPr>
        <w:rPr>
          <w:rFonts w:asciiTheme="minorHAnsi" w:hAnsiTheme="minorHAnsi"/>
          <w:u w:val="single"/>
        </w:rPr>
      </w:pPr>
    </w:p>
    <w:p w:rsidR="009F16F9" w:rsidRDefault="006B3491" w:rsidP="006B3491">
      <w:pPr>
        <w:rPr>
          <w:rFonts w:asciiTheme="minorHAnsi" w:hAnsiTheme="minorHAnsi"/>
        </w:rPr>
      </w:pPr>
      <w:r>
        <w:rPr>
          <w:rFonts w:asciiTheme="minorHAnsi" w:hAnsiTheme="minorHAnsi"/>
        </w:rPr>
        <w:t>Letterings…</w:t>
      </w:r>
    </w:p>
    <w:p w:rsidR="006B3491" w:rsidRPr="00A806A3" w:rsidRDefault="006B3491" w:rsidP="006B3491">
      <w:pPr>
        <w:rPr>
          <w:rFonts w:asciiTheme="minorHAnsi" w:hAnsiTheme="minorHAnsi"/>
        </w:rPr>
      </w:pPr>
    </w:p>
    <w:p w:rsidR="009F16F9" w:rsidRPr="00A806A3" w:rsidRDefault="004547B0" w:rsidP="006B3491">
      <w:pPr>
        <w:jc w:val="center"/>
        <w:rPr>
          <w:rFonts w:asciiTheme="minorHAnsi" w:hAnsiTheme="minorHAnsi"/>
        </w:rPr>
      </w:pPr>
      <w:r>
        <w:rPr>
          <w:noProof/>
        </w:rPr>
        <w:drawing>
          <wp:inline distT="0" distB="0" distL="0" distR="0" wp14:anchorId="6D44C8A5" wp14:editId="4652FCF7">
            <wp:extent cx="4724400" cy="1666875"/>
            <wp:effectExtent l="0" t="0" r="0" b="952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4724400" cy="1666875"/>
                    </a:xfrm>
                    <a:prstGeom prst="rect">
                      <a:avLst/>
                    </a:prstGeom>
                  </pic:spPr>
                </pic:pic>
              </a:graphicData>
            </a:graphic>
          </wp:inline>
        </w:drawing>
      </w:r>
    </w:p>
    <w:p w:rsidR="006B3491" w:rsidRDefault="006B3491">
      <w:pPr>
        <w:rPr>
          <w:rFonts w:asciiTheme="minorHAnsi" w:hAnsiTheme="minorHAnsi"/>
        </w:rPr>
      </w:pPr>
    </w:p>
    <w:p w:rsidR="006B3491" w:rsidRDefault="006B3491">
      <w:pPr>
        <w:rPr>
          <w:rFonts w:asciiTheme="minorHAnsi" w:hAnsiTheme="minorHAnsi"/>
        </w:rPr>
      </w:pPr>
    </w:p>
    <w:p w:rsidR="00EE2459" w:rsidRDefault="00EE2459">
      <w:pPr>
        <w:rPr>
          <w:rFonts w:asciiTheme="minorHAnsi" w:hAnsiTheme="minorHAnsi"/>
        </w:rPr>
      </w:pPr>
    </w:p>
    <w:p w:rsidR="006B3491" w:rsidRDefault="006B3491">
      <w:pPr>
        <w:rPr>
          <w:rFonts w:asciiTheme="minorHAnsi" w:hAnsiTheme="minorHAnsi"/>
        </w:rPr>
      </w:pPr>
      <w:r>
        <w:rPr>
          <w:rFonts w:asciiTheme="minorHAnsi" w:hAnsiTheme="minorHAnsi"/>
        </w:rPr>
        <w:t>95% Confidence Intervals for Pairwise Differences</w:t>
      </w:r>
    </w:p>
    <w:p w:rsidR="004547B0" w:rsidRDefault="004547B0">
      <w:pPr>
        <w:rPr>
          <w:rFonts w:asciiTheme="minorHAnsi" w:hAnsiTheme="minorHAnsi"/>
        </w:rPr>
      </w:pPr>
    </w:p>
    <w:p w:rsidR="004547B0" w:rsidRDefault="004547B0" w:rsidP="004547B0">
      <w:pPr>
        <w:ind w:left="720"/>
        <w:rPr>
          <w:rFonts w:asciiTheme="minorHAnsi" w:hAnsiTheme="minorHAnsi"/>
        </w:rPr>
      </w:pPr>
      <w:r>
        <w:rPr>
          <w:noProof/>
        </w:rPr>
        <w:drawing>
          <wp:inline distT="0" distB="0" distL="0" distR="0" wp14:anchorId="4E6EFA16" wp14:editId="33C94A85">
            <wp:extent cx="5248275" cy="1771650"/>
            <wp:effectExtent l="0" t="0" r="9525"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248275" cy="1771650"/>
                    </a:xfrm>
                    <a:prstGeom prst="rect">
                      <a:avLst/>
                    </a:prstGeom>
                  </pic:spPr>
                </pic:pic>
              </a:graphicData>
            </a:graphic>
          </wp:inline>
        </w:drawing>
      </w:r>
    </w:p>
    <w:p w:rsidR="004547B0" w:rsidRDefault="004547B0">
      <w:pPr>
        <w:rPr>
          <w:rFonts w:asciiTheme="minorHAnsi" w:hAnsiTheme="minorHAnsi"/>
        </w:rPr>
      </w:pPr>
    </w:p>
    <w:p w:rsidR="004547B0" w:rsidRDefault="004547B0">
      <w:pPr>
        <w:rPr>
          <w:rFonts w:asciiTheme="minorHAnsi" w:hAnsiTheme="minorHAnsi"/>
        </w:rPr>
      </w:pPr>
    </w:p>
    <w:p w:rsidR="004547B0" w:rsidRDefault="004547B0">
      <w:pPr>
        <w:rPr>
          <w:rFonts w:asciiTheme="minorHAnsi" w:hAnsiTheme="minorHAnsi"/>
        </w:rPr>
      </w:pPr>
    </w:p>
    <w:p w:rsidR="004547B0" w:rsidRDefault="004547B0">
      <w:pPr>
        <w:rPr>
          <w:rFonts w:asciiTheme="minorHAnsi" w:hAnsiTheme="minorHAnsi"/>
        </w:rPr>
      </w:pPr>
    </w:p>
    <w:p w:rsidR="004547B0" w:rsidRDefault="004547B0">
      <w:pPr>
        <w:rPr>
          <w:rFonts w:asciiTheme="minorHAnsi" w:hAnsiTheme="minorHAnsi"/>
        </w:rPr>
      </w:pPr>
    </w:p>
    <w:p w:rsidR="004547B0" w:rsidRDefault="004547B0">
      <w:pPr>
        <w:rPr>
          <w:rFonts w:asciiTheme="minorHAnsi" w:hAnsiTheme="minorHAnsi"/>
        </w:rPr>
      </w:pPr>
    </w:p>
    <w:p w:rsidR="004547B0" w:rsidRDefault="004547B0" w:rsidP="00EE2459">
      <w:pPr>
        <w:jc w:val="center"/>
        <w:rPr>
          <w:rFonts w:asciiTheme="minorHAnsi" w:hAnsiTheme="minorHAnsi"/>
        </w:rPr>
      </w:pPr>
      <w:r>
        <w:rPr>
          <w:noProof/>
        </w:rPr>
        <w:drawing>
          <wp:inline distT="0" distB="0" distL="0" distR="0" wp14:anchorId="7FD85A91" wp14:editId="0D899460">
            <wp:extent cx="5362575" cy="3467100"/>
            <wp:effectExtent l="0" t="0" r="952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362575" cy="3467100"/>
                    </a:xfrm>
                    <a:prstGeom prst="rect">
                      <a:avLst/>
                    </a:prstGeom>
                  </pic:spPr>
                </pic:pic>
              </a:graphicData>
            </a:graphic>
          </wp:inline>
        </w:drawing>
      </w:r>
    </w:p>
    <w:p w:rsidR="00EC2426" w:rsidRDefault="00EC2426" w:rsidP="006B3491">
      <w:pPr>
        <w:jc w:val="center"/>
        <w:rPr>
          <w:rFonts w:asciiTheme="minorHAnsi" w:hAnsiTheme="minorHAnsi"/>
        </w:rPr>
      </w:pPr>
    </w:p>
    <w:p w:rsidR="00EC2426" w:rsidRDefault="00EC2426" w:rsidP="006B3491">
      <w:pPr>
        <w:jc w:val="center"/>
        <w:rPr>
          <w:rFonts w:asciiTheme="minorHAnsi" w:hAnsiTheme="minorHAnsi"/>
        </w:rPr>
      </w:pPr>
    </w:p>
    <w:p w:rsidR="00EC2426" w:rsidRDefault="00EC2426">
      <w:pPr>
        <w:rPr>
          <w:rFonts w:asciiTheme="minorHAnsi" w:hAnsiTheme="minorHAnsi"/>
        </w:rPr>
      </w:pPr>
      <w:r>
        <w:rPr>
          <w:rFonts w:asciiTheme="minorHAnsi" w:hAnsiTheme="minorHAnsi"/>
        </w:rPr>
        <w:br w:type="page"/>
      </w:r>
    </w:p>
    <w:p w:rsidR="00F54354" w:rsidRPr="00647D0E" w:rsidRDefault="00F54354" w:rsidP="00F54354">
      <w:pPr>
        <w:rPr>
          <w:rFonts w:asciiTheme="minorHAnsi" w:hAnsiTheme="minorHAnsi"/>
          <w:u w:val="single"/>
        </w:rPr>
      </w:pPr>
      <w:r>
        <w:rPr>
          <w:rFonts w:asciiTheme="minorHAnsi" w:hAnsiTheme="minorHAnsi"/>
          <w:u w:val="single"/>
        </w:rPr>
        <w:lastRenderedPageBreak/>
        <w:t xml:space="preserve">Coefficients, Predicted Values, </w:t>
      </w:r>
      <w:r w:rsidRPr="00647D0E">
        <w:rPr>
          <w:rFonts w:asciiTheme="minorHAnsi" w:hAnsiTheme="minorHAnsi"/>
          <w:u w:val="single"/>
        </w:rPr>
        <w:t>and Residuals</w:t>
      </w:r>
    </w:p>
    <w:p w:rsidR="00EC2426" w:rsidRDefault="00EC2426" w:rsidP="00F54354">
      <w:pPr>
        <w:rPr>
          <w:rFonts w:asciiTheme="minorHAnsi" w:hAnsiTheme="minorHAnsi"/>
        </w:rPr>
      </w:pPr>
    </w:p>
    <w:p w:rsidR="00F54354" w:rsidRDefault="00F54354" w:rsidP="00EC2426">
      <w:pPr>
        <w:rPr>
          <w:rFonts w:asciiTheme="minorHAnsi" w:hAnsiTheme="minorHAnsi"/>
          <w:u w:val="single"/>
        </w:rPr>
      </w:pPr>
    </w:p>
    <w:p w:rsidR="00F54354" w:rsidRDefault="004547B0" w:rsidP="00EC2426">
      <w:pPr>
        <w:rPr>
          <w:rFonts w:asciiTheme="minorHAnsi" w:hAnsiTheme="minorHAnsi"/>
          <w:u w:val="single"/>
        </w:rPr>
      </w:pPr>
      <w:r>
        <w:rPr>
          <w:noProof/>
        </w:rPr>
        <w:drawing>
          <wp:inline distT="0" distB="0" distL="0" distR="0" wp14:anchorId="03740FF9" wp14:editId="7D0F4486">
            <wp:extent cx="5391150" cy="308610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391150" cy="3086100"/>
                    </a:xfrm>
                    <a:prstGeom prst="rect">
                      <a:avLst/>
                    </a:prstGeom>
                  </pic:spPr>
                </pic:pic>
              </a:graphicData>
            </a:graphic>
          </wp:inline>
        </w:drawing>
      </w:r>
    </w:p>
    <w:p w:rsidR="00F54354" w:rsidRDefault="00F54354" w:rsidP="00EC2426">
      <w:pPr>
        <w:rPr>
          <w:rFonts w:asciiTheme="minorHAnsi" w:hAnsiTheme="minorHAnsi"/>
          <w:u w:val="single"/>
        </w:rPr>
      </w:pPr>
    </w:p>
    <w:p w:rsidR="00F54354" w:rsidRDefault="00F54354" w:rsidP="00EC2426">
      <w:pPr>
        <w:rPr>
          <w:rFonts w:asciiTheme="minorHAnsi" w:hAnsiTheme="minorHAnsi"/>
          <w:u w:val="single"/>
        </w:rPr>
      </w:pPr>
    </w:p>
    <w:p w:rsidR="00F54354" w:rsidRDefault="004547B0" w:rsidP="004547B0">
      <w:pPr>
        <w:jc w:val="center"/>
        <w:rPr>
          <w:rFonts w:asciiTheme="minorHAnsi" w:hAnsiTheme="minorHAnsi"/>
          <w:u w:val="single"/>
        </w:rPr>
      </w:pPr>
      <w:r>
        <w:rPr>
          <w:noProof/>
        </w:rPr>
        <w:drawing>
          <wp:inline distT="0" distB="0" distL="0" distR="0" wp14:anchorId="549F3AB7" wp14:editId="240FE71C">
            <wp:extent cx="2962275" cy="3467100"/>
            <wp:effectExtent l="0" t="0" r="952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2962275" cy="3467100"/>
                    </a:xfrm>
                    <a:prstGeom prst="rect">
                      <a:avLst/>
                    </a:prstGeom>
                  </pic:spPr>
                </pic:pic>
              </a:graphicData>
            </a:graphic>
          </wp:inline>
        </w:drawing>
      </w:r>
    </w:p>
    <w:p w:rsidR="00F54354" w:rsidRDefault="00F54354" w:rsidP="00EC2426">
      <w:pPr>
        <w:rPr>
          <w:rFonts w:asciiTheme="minorHAnsi" w:hAnsiTheme="minorHAnsi"/>
          <w:u w:val="single"/>
        </w:rPr>
      </w:pPr>
    </w:p>
    <w:p w:rsidR="00F54354" w:rsidRDefault="00F54354" w:rsidP="00EC2426">
      <w:pPr>
        <w:rPr>
          <w:rFonts w:asciiTheme="minorHAnsi" w:hAnsiTheme="minorHAnsi"/>
          <w:u w:val="single"/>
        </w:rPr>
      </w:pPr>
    </w:p>
    <w:p w:rsidR="00F54354" w:rsidRDefault="00F54354" w:rsidP="00EC2426">
      <w:pPr>
        <w:rPr>
          <w:rFonts w:asciiTheme="minorHAnsi" w:hAnsiTheme="minorHAnsi"/>
          <w:u w:val="single"/>
        </w:rPr>
      </w:pPr>
    </w:p>
    <w:p w:rsidR="00F54354" w:rsidRDefault="00F54354" w:rsidP="00EC2426">
      <w:pPr>
        <w:rPr>
          <w:rFonts w:asciiTheme="minorHAnsi" w:hAnsiTheme="minorHAnsi"/>
          <w:u w:val="single"/>
        </w:rPr>
      </w:pPr>
    </w:p>
    <w:p w:rsidR="00F54354" w:rsidRDefault="00F54354">
      <w:pPr>
        <w:rPr>
          <w:rFonts w:asciiTheme="minorHAnsi" w:hAnsiTheme="minorHAnsi"/>
          <w:u w:val="single"/>
        </w:rPr>
      </w:pPr>
    </w:p>
    <w:p w:rsidR="00EC2426" w:rsidRPr="00647D0E" w:rsidRDefault="00574802" w:rsidP="00EC2426">
      <w:pPr>
        <w:rPr>
          <w:rFonts w:asciiTheme="minorHAnsi" w:hAnsiTheme="minorHAnsi"/>
          <w:u w:val="single"/>
        </w:rPr>
      </w:pPr>
      <w:r>
        <w:rPr>
          <w:rFonts w:asciiTheme="minorHAnsi" w:hAnsiTheme="minorHAnsi"/>
          <w:u w:val="single"/>
        </w:rPr>
        <w:t xml:space="preserve">Factor Plots (Means on plot </w:t>
      </w:r>
      <w:r w:rsidR="00EC2426" w:rsidRPr="00647D0E">
        <w:rPr>
          <w:rFonts w:asciiTheme="minorHAnsi" w:hAnsiTheme="minorHAnsi"/>
          <w:u w:val="single"/>
        </w:rPr>
        <w:t>being averaged over blocks)</w:t>
      </w:r>
    </w:p>
    <w:p w:rsidR="00EC2426" w:rsidRDefault="00EC2426" w:rsidP="006B3491">
      <w:pPr>
        <w:jc w:val="center"/>
        <w:rPr>
          <w:rFonts w:asciiTheme="minorHAnsi" w:hAnsiTheme="minorHAnsi"/>
        </w:rPr>
      </w:pPr>
    </w:p>
    <w:p w:rsidR="00F54354" w:rsidRDefault="00F54354" w:rsidP="006B3491">
      <w:pPr>
        <w:jc w:val="center"/>
        <w:rPr>
          <w:rFonts w:asciiTheme="minorHAnsi" w:hAnsiTheme="minorHAnsi"/>
        </w:rPr>
      </w:pPr>
    </w:p>
    <w:p w:rsidR="00F54354" w:rsidRDefault="00574802" w:rsidP="006B3491">
      <w:pPr>
        <w:jc w:val="center"/>
        <w:rPr>
          <w:rFonts w:asciiTheme="minorHAnsi" w:hAnsiTheme="minorHAnsi"/>
        </w:rPr>
      </w:pPr>
      <w:r>
        <w:rPr>
          <w:noProof/>
        </w:rPr>
        <w:drawing>
          <wp:inline distT="0" distB="0" distL="0" distR="0" wp14:anchorId="2C81A411" wp14:editId="0935F5A9">
            <wp:extent cx="3277773" cy="290512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3286388" cy="2912761"/>
                    </a:xfrm>
                    <a:prstGeom prst="rect">
                      <a:avLst/>
                    </a:prstGeom>
                  </pic:spPr>
                </pic:pic>
              </a:graphicData>
            </a:graphic>
          </wp:inline>
        </w:drawing>
      </w:r>
    </w:p>
    <w:p w:rsidR="00F54354" w:rsidRDefault="00F54354" w:rsidP="006B3491">
      <w:pPr>
        <w:jc w:val="center"/>
        <w:rPr>
          <w:rFonts w:asciiTheme="minorHAnsi" w:hAnsiTheme="minorHAnsi"/>
        </w:rPr>
      </w:pPr>
    </w:p>
    <w:p w:rsidR="00EC2426" w:rsidRDefault="00EC2426" w:rsidP="006B3491">
      <w:pPr>
        <w:jc w:val="center"/>
        <w:rPr>
          <w:rFonts w:asciiTheme="minorHAnsi" w:hAnsiTheme="minorHAnsi"/>
        </w:rPr>
      </w:pPr>
    </w:p>
    <w:p w:rsidR="00F54354" w:rsidRDefault="00EC2426" w:rsidP="006B3491">
      <w:pPr>
        <w:jc w:val="center"/>
        <w:rPr>
          <w:rFonts w:asciiTheme="minorHAnsi" w:hAnsiTheme="minorHAnsi"/>
        </w:rPr>
      </w:pPr>
      <w:r>
        <w:rPr>
          <w:noProof/>
        </w:rPr>
        <w:drawing>
          <wp:inline distT="0" distB="0" distL="0" distR="0" wp14:anchorId="270D9E6E" wp14:editId="3B704751">
            <wp:extent cx="5239287" cy="347662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5251274" cy="3484579"/>
                    </a:xfrm>
                    <a:prstGeom prst="rect">
                      <a:avLst/>
                    </a:prstGeom>
                  </pic:spPr>
                </pic:pic>
              </a:graphicData>
            </a:graphic>
          </wp:inline>
        </w:drawing>
      </w:r>
    </w:p>
    <w:p w:rsidR="006B3491" w:rsidRDefault="006B3491" w:rsidP="006B3491">
      <w:pPr>
        <w:jc w:val="center"/>
        <w:rPr>
          <w:rFonts w:asciiTheme="minorHAnsi" w:hAnsiTheme="minorHAnsi"/>
        </w:rPr>
      </w:pPr>
      <w:r>
        <w:rPr>
          <w:rFonts w:asciiTheme="minorHAnsi" w:hAnsiTheme="minorHAnsi"/>
        </w:rPr>
        <w:br w:type="page"/>
      </w:r>
    </w:p>
    <w:p w:rsidR="009F16F9" w:rsidRPr="00E519B1" w:rsidRDefault="00F54354" w:rsidP="00FA7A74">
      <w:pPr>
        <w:rPr>
          <w:rFonts w:asciiTheme="minorHAnsi" w:hAnsiTheme="minorHAnsi"/>
          <w:u w:val="single"/>
        </w:rPr>
      </w:pPr>
      <w:r>
        <w:rPr>
          <w:rFonts w:asciiTheme="minorHAnsi" w:hAnsiTheme="minorHAnsi"/>
          <w:u w:val="single"/>
        </w:rPr>
        <w:lastRenderedPageBreak/>
        <w:t>C</w:t>
      </w:r>
      <w:r w:rsidR="00FA7A74" w:rsidRPr="00E519B1">
        <w:rPr>
          <w:rFonts w:asciiTheme="minorHAnsi" w:hAnsiTheme="minorHAnsi"/>
          <w:u w:val="single"/>
        </w:rPr>
        <w:t xml:space="preserve">hecking Model Assumptions with </w:t>
      </w:r>
      <w:r w:rsidR="009F16F9" w:rsidRPr="00E519B1">
        <w:rPr>
          <w:rFonts w:asciiTheme="minorHAnsi" w:hAnsiTheme="minorHAnsi"/>
          <w:u w:val="single"/>
        </w:rPr>
        <w:t>Residual Plots</w:t>
      </w:r>
    </w:p>
    <w:p w:rsidR="009F16F9" w:rsidRPr="00A806A3" w:rsidRDefault="009F16F9" w:rsidP="009F16F9">
      <w:pPr>
        <w:ind w:firstLine="720"/>
        <w:rPr>
          <w:rFonts w:asciiTheme="minorHAnsi" w:hAnsiTheme="minorHAnsi"/>
          <w:b/>
          <w:u w:val="single"/>
        </w:rPr>
      </w:pPr>
    </w:p>
    <w:p w:rsidR="009F16F9" w:rsidRDefault="009F16F9" w:rsidP="009F16F9">
      <w:pPr>
        <w:ind w:firstLine="720"/>
        <w:jc w:val="center"/>
        <w:rPr>
          <w:rFonts w:asciiTheme="minorHAnsi" w:hAnsiTheme="minorHAnsi"/>
        </w:rPr>
      </w:pPr>
    </w:p>
    <w:p w:rsidR="004547B0" w:rsidRDefault="004547B0" w:rsidP="009F16F9">
      <w:pPr>
        <w:ind w:firstLine="720"/>
        <w:jc w:val="center"/>
        <w:rPr>
          <w:rFonts w:asciiTheme="minorHAnsi" w:hAnsiTheme="minorHAnsi"/>
        </w:rPr>
      </w:pPr>
    </w:p>
    <w:p w:rsidR="004547B0" w:rsidRDefault="004547B0" w:rsidP="004547B0">
      <w:pPr>
        <w:ind w:firstLine="720"/>
        <w:rPr>
          <w:rFonts w:asciiTheme="minorHAnsi" w:hAnsiTheme="minorHAnsi"/>
        </w:rPr>
      </w:pPr>
      <w:r>
        <w:rPr>
          <w:noProof/>
        </w:rPr>
        <w:drawing>
          <wp:inline distT="0" distB="0" distL="0" distR="0" wp14:anchorId="46879703" wp14:editId="110CAABD">
            <wp:extent cx="3314700" cy="1171575"/>
            <wp:effectExtent l="0" t="0" r="0" b="952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3314700" cy="1171575"/>
                    </a:xfrm>
                    <a:prstGeom prst="rect">
                      <a:avLst/>
                    </a:prstGeom>
                  </pic:spPr>
                </pic:pic>
              </a:graphicData>
            </a:graphic>
          </wp:inline>
        </w:drawing>
      </w:r>
    </w:p>
    <w:p w:rsidR="004547B0" w:rsidRPr="00A806A3" w:rsidRDefault="004547B0" w:rsidP="004547B0">
      <w:pPr>
        <w:ind w:firstLine="720"/>
        <w:rPr>
          <w:rFonts w:asciiTheme="minorHAnsi" w:hAnsiTheme="minorHAnsi"/>
        </w:rPr>
      </w:pPr>
    </w:p>
    <w:p w:rsidR="009F16F9" w:rsidRPr="00A806A3" w:rsidRDefault="004547B0" w:rsidP="00FA7A74">
      <w:pPr>
        <w:rPr>
          <w:rFonts w:asciiTheme="minorHAnsi" w:hAnsiTheme="minorHAnsi"/>
        </w:rPr>
      </w:pPr>
      <w:r>
        <w:rPr>
          <w:noProof/>
        </w:rPr>
        <w:drawing>
          <wp:inline distT="0" distB="0" distL="0" distR="0" wp14:anchorId="5C8BAC97" wp14:editId="5B3F05D9">
            <wp:extent cx="5943600" cy="3934460"/>
            <wp:effectExtent l="0" t="0" r="0" b="889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5943600" cy="3934460"/>
                    </a:xfrm>
                    <a:prstGeom prst="rect">
                      <a:avLst/>
                    </a:prstGeom>
                  </pic:spPr>
                </pic:pic>
              </a:graphicData>
            </a:graphic>
          </wp:inline>
        </w:drawing>
      </w:r>
    </w:p>
    <w:p w:rsidR="009F16F9" w:rsidRPr="00A806A3" w:rsidRDefault="00D413B9" w:rsidP="009F16F9">
      <w:pPr>
        <w:ind w:firstLine="720"/>
        <w:jc w:val="center"/>
        <w:rPr>
          <w:rFonts w:asciiTheme="minorHAnsi" w:hAnsiTheme="minorHAnsi"/>
        </w:rPr>
      </w:pPr>
      <w:r w:rsidRPr="00A806A3">
        <w:rPr>
          <w:rFonts w:asciiTheme="minorHAnsi" w:hAnsiTheme="minorHAnsi"/>
        </w:rPr>
        <w:t xml:space="preserve"> </w:t>
      </w:r>
    </w:p>
    <w:p w:rsidR="007F7868" w:rsidRPr="00A806A3" w:rsidRDefault="007F7868" w:rsidP="007F7868">
      <w:pPr>
        <w:rPr>
          <w:rFonts w:asciiTheme="minorHAnsi" w:hAnsiTheme="minorHAnsi"/>
          <w:b/>
          <w:u w:val="single"/>
        </w:rPr>
      </w:pPr>
    </w:p>
    <w:p w:rsidR="007F7868" w:rsidRPr="00A806A3" w:rsidRDefault="007F7868" w:rsidP="007F7868">
      <w:pPr>
        <w:rPr>
          <w:rFonts w:asciiTheme="minorHAnsi" w:hAnsiTheme="minorHAnsi"/>
          <w:b/>
          <w:u w:val="single"/>
        </w:rPr>
      </w:pPr>
    </w:p>
    <w:p w:rsidR="007F7868" w:rsidRPr="00A806A3" w:rsidRDefault="007F7868" w:rsidP="007F7868">
      <w:pPr>
        <w:rPr>
          <w:rFonts w:asciiTheme="minorHAnsi" w:hAnsiTheme="minorHAnsi"/>
          <w:b/>
          <w:u w:val="single"/>
        </w:rPr>
      </w:pPr>
    </w:p>
    <w:p w:rsidR="007F7868" w:rsidRPr="00A806A3" w:rsidRDefault="007F7868" w:rsidP="007F7868">
      <w:pPr>
        <w:rPr>
          <w:rFonts w:asciiTheme="minorHAnsi" w:hAnsiTheme="minorHAnsi"/>
          <w:b/>
          <w:u w:val="single"/>
        </w:rPr>
      </w:pPr>
    </w:p>
    <w:p w:rsidR="007F7868" w:rsidRPr="00A806A3" w:rsidRDefault="007F7868" w:rsidP="007F7868">
      <w:pPr>
        <w:rPr>
          <w:rFonts w:asciiTheme="minorHAnsi" w:hAnsiTheme="minorHAnsi"/>
          <w:b/>
          <w:u w:val="single"/>
        </w:rPr>
      </w:pPr>
    </w:p>
    <w:p w:rsidR="001F771D" w:rsidRDefault="001F771D">
      <w:pPr>
        <w:rPr>
          <w:rFonts w:asciiTheme="minorHAnsi" w:hAnsiTheme="minorHAnsi"/>
          <w:b/>
          <w:u w:val="single"/>
        </w:rPr>
      </w:pPr>
    </w:p>
    <w:sectPr w:rsidR="001F771D" w:rsidSect="003474ED">
      <w:footerReference w:type="even" r:id="rId36"/>
      <w:footerReference w:type="default" r:id="rId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5BD5" w:rsidRDefault="009F5BD5">
      <w:r>
        <w:separator/>
      </w:r>
    </w:p>
  </w:endnote>
  <w:endnote w:type="continuationSeparator" w:id="0">
    <w:p w:rsidR="009F5BD5" w:rsidRDefault="009F5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9D1" w:rsidRDefault="003279D1" w:rsidP="00E913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279D1" w:rsidRDefault="003279D1" w:rsidP="00064DB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9D1" w:rsidRDefault="003279D1" w:rsidP="00E913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53627">
      <w:rPr>
        <w:rStyle w:val="PageNumber"/>
        <w:noProof/>
      </w:rPr>
      <w:t>2</w:t>
    </w:r>
    <w:r>
      <w:rPr>
        <w:rStyle w:val="PageNumber"/>
      </w:rPr>
      <w:fldChar w:fldCharType="end"/>
    </w:r>
  </w:p>
  <w:p w:rsidR="003279D1" w:rsidRDefault="003279D1" w:rsidP="00064DB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5BD5" w:rsidRDefault="009F5BD5">
      <w:r>
        <w:separator/>
      </w:r>
    </w:p>
  </w:footnote>
  <w:footnote w:type="continuationSeparator" w:id="0">
    <w:p w:rsidR="009F5BD5" w:rsidRDefault="009F5B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B1BD0"/>
    <w:multiLevelType w:val="hybridMultilevel"/>
    <w:tmpl w:val="6AD626C0"/>
    <w:lvl w:ilvl="0" w:tplc="105E635C">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03595E"/>
    <w:multiLevelType w:val="hybridMultilevel"/>
    <w:tmpl w:val="425C2544"/>
    <w:lvl w:ilvl="0" w:tplc="C27A3CEE">
      <w:start w:val="1"/>
      <w:numFmt w:val="decimal"/>
      <w:lvlText w:val="%1."/>
      <w:lvlJc w:val="left"/>
      <w:pPr>
        <w:tabs>
          <w:tab w:val="num" w:pos="720"/>
        </w:tabs>
        <w:ind w:left="720" w:hanging="360"/>
      </w:pPr>
      <w:rPr>
        <w:rFonts w:ascii="Tahoma" w:hAnsi="Tahoma" w:cs="Tahoma"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07F42AA"/>
    <w:multiLevelType w:val="hybridMultilevel"/>
    <w:tmpl w:val="7A28CC5E"/>
    <w:lvl w:ilvl="0" w:tplc="C27A3CEE">
      <w:start w:val="1"/>
      <w:numFmt w:val="decimal"/>
      <w:lvlText w:val="%1."/>
      <w:lvlJc w:val="left"/>
      <w:pPr>
        <w:tabs>
          <w:tab w:val="num" w:pos="720"/>
        </w:tabs>
        <w:ind w:left="720" w:hanging="360"/>
      </w:pPr>
      <w:rPr>
        <w:rFonts w:ascii="Tahoma" w:hAnsi="Tahoma" w:cs="Tahoma"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AE8209B"/>
    <w:multiLevelType w:val="hybridMultilevel"/>
    <w:tmpl w:val="339C7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8D3B19"/>
    <w:multiLevelType w:val="hybridMultilevel"/>
    <w:tmpl w:val="C65E8B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566D0B"/>
    <w:multiLevelType w:val="hybridMultilevel"/>
    <w:tmpl w:val="F8407946"/>
    <w:lvl w:ilvl="0" w:tplc="0409000B">
      <w:start w:val="1"/>
      <w:numFmt w:val="bullet"/>
      <w:lvlText w:val=""/>
      <w:lvlJc w:val="left"/>
      <w:pPr>
        <w:tabs>
          <w:tab w:val="num" w:pos="1440"/>
        </w:tabs>
        <w:ind w:left="1440" w:hanging="360"/>
      </w:pPr>
      <w:rPr>
        <w:rFonts w:ascii="Wingdings" w:hAnsi="Wingdings" w:hint="default"/>
        <w:sz w:val="22"/>
        <w:szCs w:val="22"/>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465551B"/>
    <w:multiLevelType w:val="hybridMultilevel"/>
    <w:tmpl w:val="77B4AC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D5F2DA6"/>
    <w:multiLevelType w:val="hybridMultilevel"/>
    <w:tmpl w:val="EFDA32B8"/>
    <w:lvl w:ilvl="0" w:tplc="0409000B">
      <w:start w:val="1"/>
      <w:numFmt w:val="bullet"/>
      <w:lvlText w:val=""/>
      <w:lvlJc w:val="left"/>
      <w:pPr>
        <w:tabs>
          <w:tab w:val="num" w:pos="1440"/>
        </w:tabs>
        <w:ind w:left="1440" w:hanging="360"/>
      </w:pPr>
      <w:rPr>
        <w:rFonts w:ascii="Wingdings" w:hAnsi="Wingdings" w:hint="default"/>
        <w:sz w:val="22"/>
        <w:szCs w:val="22"/>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715F2020"/>
    <w:multiLevelType w:val="hybridMultilevel"/>
    <w:tmpl w:val="350A39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5592CCC"/>
    <w:multiLevelType w:val="hybridMultilevel"/>
    <w:tmpl w:val="35D0D4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F106693"/>
    <w:multiLevelType w:val="hybridMultilevel"/>
    <w:tmpl w:val="C9404C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8"/>
  </w:num>
  <w:num w:numId="4">
    <w:abstractNumId w:val="0"/>
  </w:num>
  <w:num w:numId="5">
    <w:abstractNumId w:val="10"/>
  </w:num>
  <w:num w:numId="6">
    <w:abstractNumId w:val="2"/>
  </w:num>
  <w:num w:numId="7">
    <w:abstractNumId w:val="1"/>
  </w:num>
  <w:num w:numId="8">
    <w:abstractNumId w:val="7"/>
  </w:num>
  <w:num w:numId="9">
    <w:abstractNumId w:val="5"/>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175"/>
    <w:rsid w:val="00002175"/>
    <w:rsid w:val="00064DB1"/>
    <w:rsid w:val="00074406"/>
    <w:rsid w:val="000F07A5"/>
    <w:rsid w:val="001943F3"/>
    <w:rsid w:val="001A2F3D"/>
    <w:rsid w:val="001A4D4F"/>
    <w:rsid w:val="001B10DB"/>
    <w:rsid w:val="001D3FB4"/>
    <w:rsid w:val="001F771D"/>
    <w:rsid w:val="00265295"/>
    <w:rsid w:val="00267AB1"/>
    <w:rsid w:val="0027481B"/>
    <w:rsid w:val="002776CB"/>
    <w:rsid w:val="002D5C13"/>
    <w:rsid w:val="002E42A8"/>
    <w:rsid w:val="003279D1"/>
    <w:rsid w:val="003474ED"/>
    <w:rsid w:val="0036545A"/>
    <w:rsid w:val="003F01EB"/>
    <w:rsid w:val="003F6161"/>
    <w:rsid w:val="004547B0"/>
    <w:rsid w:val="004A4BC1"/>
    <w:rsid w:val="004B36B9"/>
    <w:rsid w:val="004E027A"/>
    <w:rsid w:val="00527D3C"/>
    <w:rsid w:val="00574802"/>
    <w:rsid w:val="005872A0"/>
    <w:rsid w:val="005A4999"/>
    <w:rsid w:val="00647D0E"/>
    <w:rsid w:val="006B3491"/>
    <w:rsid w:val="006D0FD7"/>
    <w:rsid w:val="006D3CC0"/>
    <w:rsid w:val="00703348"/>
    <w:rsid w:val="0070633C"/>
    <w:rsid w:val="00717957"/>
    <w:rsid w:val="007B03FE"/>
    <w:rsid w:val="007F7868"/>
    <w:rsid w:val="00804293"/>
    <w:rsid w:val="00833EEF"/>
    <w:rsid w:val="00836E6D"/>
    <w:rsid w:val="00842459"/>
    <w:rsid w:val="009809CC"/>
    <w:rsid w:val="0099429D"/>
    <w:rsid w:val="009B713B"/>
    <w:rsid w:val="009E75A3"/>
    <w:rsid w:val="009F16F9"/>
    <w:rsid w:val="009F5BD5"/>
    <w:rsid w:val="00A066CF"/>
    <w:rsid w:val="00A41441"/>
    <w:rsid w:val="00A53627"/>
    <w:rsid w:val="00A806A3"/>
    <w:rsid w:val="00A97A19"/>
    <w:rsid w:val="00B37F50"/>
    <w:rsid w:val="00C05B49"/>
    <w:rsid w:val="00CD240D"/>
    <w:rsid w:val="00CF7CB9"/>
    <w:rsid w:val="00D124DD"/>
    <w:rsid w:val="00D413B9"/>
    <w:rsid w:val="00D66145"/>
    <w:rsid w:val="00D82659"/>
    <w:rsid w:val="00D96C00"/>
    <w:rsid w:val="00DC30E0"/>
    <w:rsid w:val="00E004F3"/>
    <w:rsid w:val="00E25532"/>
    <w:rsid w:val="00E519B1"/>
    <w:rsid w:val="00E67B09"/>
    <w:rsid w:val="00E91301"/>
    <w:rsid w:val="00EC2426"/>
    <w:rsid w:val="00EE2459"/>
    <w:rsid w:val="00EF6F1F"/>
    <w:rsid w:val="00F1264F"/>
    <w:rsid w:val="00F14671"/>
    <w:rsid w:val="00F54354"/>
    <w:rsid w:val="00F95DC4"/>
    <w:rsid w:val="00FA29F0"/>
    <w:rsid w:val="00FA7A74"/>
    <w:rsid w:val="00FF2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4:docId w14:val="19E19718"/>
  <w15:docId w15:val="{10AF7A72-4B49-42E0-8ECB-770516033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s="Tahom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64DB1"/>
    <w:pPr>
      <w:tabs>
        <w:tab w:val="center" w:pos="4320"/>
        <w:tab w:val="right" w:pos="8640"/>
      </w:tabs>
    </w:pPr>
  </w:style>
  <w:style w:type="character" w:styleId="PageNumber">
    <w:name w:val="page number"/>
    <w:basedOn w:val="DefaultParagraphFont"/>
    <w:rsid w:val="00064DB1"/>
  </w:style>
  <w:style w:type="table" w:styleId="TableGrid">
    <w:name w:val="Table Grid"/>
    <w:basedOn w:val="TableNormal"/>
    <w:rsid w:val="00D413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474ED"/>
    <w:rPr>
      <w:sz w:val="16"/>
      <w:szCs w:val="16"/>
    </w:rPr>
  </w:style>
  <w:style w:type="character" w:customStyle="1" w:styleId="BalloonTextChar">
    <w:name w:val="Balloon Text Char"/>
    <w:basedOn w:val="DefaultParagraphFont"/>
    <w:link w:val="BalloonText"/>
    <w:rsid w:val="003474ED"/>
    <w:rPr>
      <w:rFonts w:ascii="Tahoma" w:hAnsi="Tahoma" w:cs="Tahoma"/>
      <w:sz w:val="16"/>
      <w:szCs w:val="16"/>
    </w:rPr>
  </w:style>
  <w:style w:type="paragraph" w:styleId="ListParagraph">
    <w:name w:val="List Paragraph"/>
    <w:basedOn w:val="Normal"/>
    <w:uiPriority w:val="34"/>
    <w:qFormat/>
    <w:rsid w:val="004E02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19.png"/><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oleObject" Target="embeddings/oleObject1.bin"/><Relationship Id="rId34" Type="http://schemas.openxmlformats.org/officeDocument/2006/relationships/image" Target="media/image27.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wmf"/><Relationship Id="rId29" Type="http://schemas.openxmlformats.org/officeDocument/2006/relationships/image" Target="media/image2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1022</Words>
  <Characters>5492</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Single Factor Experiments (with Blocking Variable)</vt:lpstr>
    </vt:vector>
  </TitlesOfParts>
  <Company>wsu</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Single Factor Experiments (with Blocking Variable)</dc:title>
  <dc:creator>Christopher J. Malone</dc:creator>
  <cp:lastModifiedBy>Malone, Christopher J</cp:lastModifiedBy>
  <cp:revision>2</cp:revision>
  <cp:lastPrinted>2015-03-17T19:01:00Z</cp:lastPrinted>
  <dcterms:created xsi:type="dcterms:W3CDTF">2018-04-10T17:51:00Z</dcterms:created>
  <dcterms:modified xsi:type="dcterms:W3CDTF">2018-04-10T17:51:00Z</dcterms:modified>
</cp:coreProperties>
</file>