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68" w:rsidRPr="00A74E68" w:rsidRDefault="00A74E68" w:rsidP="00A74E68">
      <w:pPr>
        <w:jc w:val="center"/>
        <w:rPr>
          <w:b/>
        </w:rPr>
      </w:pPr>
      <w:r w:rsidRPr="00A74E68">
        <w:rPr>
          <w:b/>
        </w:rPr>
        <w:t>Capstone Information for WSU</w:t>
      </w:r>
    </w:p>
    <w:p w:rsidR="00A74E68" w:rsidRPr="00BF4F62" w:rsidRDefault="00A74E68" w:rsidP="00A74E68">
      <w:pPr>
        <w:rPr>
          <w:u w:val="single"/>
        </w:rPr>
      </w:pPr>
      <w:r>
        <w:br/>
      </w:r>
      <w:r w:rsidRPr="00BF4F62">
        <w:rPr>
          <w:u w:val="single"/>
        </w:rPr>
        <w:t xml:space="preserve">What is the Capstone? </w:t>
      </w:r>
    </w:p>
    <w:p w:rsidR="00A74E68" w:rsidRDefault="00A74E68" w:rsidP="00A74E68">
      <w:pPr>
        <w:pStyle w:val="ListParagraph"/>
        <w:numPr>
          <w:ilvl w:val="0"/>
          <w:numId w:val="1"/>
        </w:numPr>
      </w:pPr>
      <w:r>
        <w:t>The capstone experience is the culmination of the student</w:t>
      </w:r>
      <w:r>
        <w:t xml:space="preserve">’s major in both knowledge and </w:t>
      </w:r>
      <w:r>
        <w:t xml:space="preserve">abilities of a particular area of </w:t>
      </w:r>
      <w:r>
        <w:t xml:space="preserve">mathematics, statistics, or data science. </w:t>
      </w:r>
      <w:r>
        <w:t xml:space="preserve">The successful execution, individually or as a team, integrates student’s learning across the field. </w:t>
      </w:r>
    </w:p>
    <w:p w:rsidR="00A74E68" w:rsidRDefault="00A74E68" w:rsidP="00A74E68">
      <w:pPr>
        <w:pStyle w:val="ListParagraph"/>
        <w:numPr>
          <w:ilvl w:val="0"/>
          <w:numId w:val="1"/>
        </w:numPr>
      </w:pPr>
      <w:r>
        <w:t>The capstone is the completio</w:t>
      </w:r>
      <w:r>
        <w:t xml:space="preserve">n of the student’s final project or internship, which </w:t>
      </w:r>
      <w:r>
        <w:t xml:space="preserve">will culminate in a collective presentation of all graduating students from the </w:t>
      </w:r>
      <w:r>
        <w:t>Department of Mathematics and Statistics. A capstone should</w:t>
      </w:r>
      <w:r>
        <w:t xml:space="preserve"> demonstrate the</w:t>
      </w:r>
      <w:r>
        <w:t xml:space="preserve"> consummate achievement of each student’s </w:t>
      </w:r>
      <w:r>
        <w:t xml:space="preserve">academic </w:t>
      </w:r>
      <w:r>
        <w:t>career.</w:t>
      </w:r>
      <w:r>
        <w:t xml:space="preserve"> </w:t>
      </w:r>
    </w:p>
    <w:p w:rsidR="00A74E68" w:rsidRPr="00BF4F62" w:rsidRDefault="00A74E68" w:rsidP="00A74E68">
      <w:pPr>
        <w:rPr>
          <w:u w:val="single"/>
        </w:rPr>
      </w:pPr>
      <w:r w:rsidRPr="00BF4F62">
        <w:rPr>
          <w:u w:val="single"/>
        </w:rPr>
        <w:t xml:space="preserve">Who will be the advisor for the capstone? </w:t>
      </w:r>
    </w:p>
    <w:p w:rsidR="00BF4F62" w:rsidRDefault="00A74E68" w:rsidP="00A74E68">
      <w:r>
        <w:t>All students wil</w:t>
      </w:r>
      <w:r w:rsidR="00BF4F62">
        <w:t>l have a capstone advisor.  Your capstone advisor may not be your academic advisor. Students should seek out a capstone advisor.  Capstone projects often begin with simple informal conversations with faculty or from a class project that you enjoyed and would want to learn more about.  It is the responsibility of the student to seek out their capstone advisor.</w:t>
      </w:r>
    </w:p>
    <w:p w:rsidR="002D6716" w:rsidRDefault="002D6716" w:rsidP="002D6716">
      <w:pPr>
        <w:rPr>
          <w:u w:val="single"/>
        </w:rPr>
      </w:pPr>
      <w:r>
        <w:rPr>
          <w:u w:val="single"/>
        </w:rPr>
        <w:t>What are typical capstone requirements?</w:t>
      </w:r>
    </w:p>
    <w:p w:rsidR="002D6716" w:rsidRDefault="002D6716" w:rsidP="002D6716">
      <w:r>
        <w:t xml:space="preserve">A student is expected to work 2 hours per week for each capstone project/internship credit taken.  Thus, the expectation is approximately 90 hour or work for a three credit capstone experience over the course of one semester.  In addition to this completing this work, a paper, presentation, and poster </w:t>
      </w:r>
      <w:r w:rsidR="008B1C43">
        <w:t>summarizing the outcomes from your capstone experience are commonly required.</w:t>
      </w:r>
    </w:p>
    <w:p w:rsidR="002D6716" w:rsidRPr="002D6716" w:rsidRDefault="002D6716" w:rsidP="002D6716">
      <w:pPr>
        <w:rPr>
          <w:u w:val="single"/>
        </w:rPr>
      </w:pPr>
      <w:r w:rsidRPr="002D6716">
        <w:rPr>
          <w:u w:val="single"/>
        </w:rPr>
        <w:t>What happens if I don’t satisfy my capstone requirements?</w:t>
      </w:r>
    </w:p>
    <w:p w:rsidR="002D6716" w:rsidRDefault="002D6716" w:rsidP="002D6716">
      <w:r>
        <w:t xml:space="preserve">It is in the best interest of all students to finish their required capstone obligations, via a project or internship, in a timely fashion.  The outcomes from the capstone project must be presented as agreed upon.  Students who do not present their capstone project appropriately </w:t>
      </w:r>
      <w:r>
        <w:t>may</w:t>
      </w:r>
      <w:r>
        <w:t xml:space="preserve"> receive a reduction in their grade. </w:t>
      </w:r>
    </w:p>
    <w:p w:rsidR="00A74E68" w:rsidRPr="00BF4F62" w:rsidRDefault="00A74E68" w:rsidP="00A74E68">
      <w:pPr>
        <w:rPr>
          <w:u w:val="single"/>
        </w:rPr>
      </w:pPr>
      <w:r w:rsidRPr="00BF4F62">
        <w:rPr>
          <w:u w:val="single"/>
        </w:rPr>
        <w:t xml:space="preserve">When should students meet with their capstone advisor? </w:t>
      </w:r>
    </w:p>
    <w:p w:rsidR="002D6716" w:rsidRDefault="002D6716" w:rsidP="00A74E68">
      <w:r>
        <w:t>A student should have identified their capstone project at least two semesters before their anticipated</w:t>
      </w:r>
      <w:r w:rsidR="00A135A8">
        <w:t xml:space="preserve"> </w:t>
      </w:r>
      <w:bookmarkStart w:id="0" w:name="_GoBack"/>
      <w:bookmarkEnd w:id="0"/>
      <w:r>
        <w:t xml:space="preserve">graduation semester.   Capstone projects take a lot of time -- especially if a substantial literature review is necessary. </w:t>
      </w:r>
    </w:p>
    <w:p w:rsidR="002D6716" w:rsidRPr="00BF4F62" w:rsidRDefault="002D6716" w:rsidP="002D6716">
      <w:pPr>
        <w:rPr>
          <w:u w:val="single"/>
        </w:rPr>
      </w:pPr>
    </w:p>
    <w:p w:rsidR="00A74E68" w:rsidRDefault="00A74E68" w:rsidP="00A74E68"/>
    <w:sectPr w:rsidR="00A7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01E"/>
    <w:multiLevelType w:val="hybridMultilevel"/>
    <w:tmpl w:val="09E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8"/>
    <w:rsid w:val="002D6716"/>
    <w:rsid w:val="008B1C43"/>
    <w:rsid w:val="00A135A8"/>
    <w:rsid w:val="00A74E68"/>
    <w:rsid w:val="00BA50A0"/>
    <w:rsid w:val="00B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2014-02-10T20:25:00Z</dcterms:created>
  <dcterms:modified xsi:type="dcterms:W3CDTF">2014-02-10T20:56:00Z</dcterms:modified>
</cp:coreProperties>
</file>