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A7BC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WINONA STATE UNIVERSITY</w:t>
      </w:r>
    </w:p>
    <w:p w14:paraId="2E89C2F8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COLLEGE OF SCIENCE AND ENGINEERING</w:t>
      </w:r>
    </w:p>
    <w:p w14:paraId="76097E9B" w14:textId="77777777" w:rsidR="0047568B" w:rsidRPr="00FC0E7D" w:rsidRDefault="0047568B" w:rsidP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DEPARTMENT OF MATHEMATICS AND STATISTICS</w:t>
      </w:r>
    </w:p>
    <w:p w14:paraId="654AEA55" w14:textId="77777777" w:rsidR="0047568B" w:rsidRPr="00FC0E7D" w:rsidRDefault="0047568B">
      <w:pPr>
        <w:rPr>
          <w:rFonts w:ascii="Arial" w:hAnsi="Arial" w:cs="Arial"/>
          <w:noProof w:val="0"/>
          <w:sz w:val="24"/>
          <w:szCs w:val="24"/>
        </w:rPr>
      </w:pPr>
    </w:p>
    <w:p w14:paraId="060C999F" w14:textId="3686E16C" w:rsidR="0047568B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Course Outline – </w:t>
      </w:r>
      <w:r w:rsidR="00D31D01">
        <w:rPr>
          <w:rFonts w:ascii="Arial" w:hAnsi="Arial" w:cs="Arial"/>
          <w:b/>
          <w:noProof w:val="0"/>
          <w:sz w:val="24"/>
          <w:szCs w:val="24"/>
        </w:rPr>
        <w:t xml:space="preserve">STAT </w:t>
      </w:r>
      <w:r w:rsidR="006434AF">
        <w:rPr>
          <w:rFonts w:ascii="Arial" w:hAnsi="Arial" w:cs="Arial"/>
          <w:b/>
          <w:noProof w:val="0"/>
          <w:sz w:val="24"/>
          <w:szCs w:val="24"/>
        </w:rPr>
        <w:t>4</w:t>
      </w:r>
      <w:r w:rsidR="00547B8D">
        <w:rPr>
          <w:rFonts w:ascii="Arial" w:hAnsi="Arial" w:cs="Arial"/>
          <w:b/>
          <w:noProof w:val="0"/>
          <w:sz w:val="24"/>
          <w:szCs w:val="24"/>
        </w:rPr>
        <w:t>6</w:t>
      </w:r>
      <w:r w:rsidR="00E26E47">
        <w:rPr>
          <w:rFonts w:ascii="Arial" w:hAnsi="Arial" w:cs="Arial"/>
          <w:b/>
          <w:noProof w:val="0"/>
          <w:sz w:val="24"/>
          <w:szCs w:val="24"/>
        </w:rPr>
        <w:t>0</w:t>
      </w:r>
    </w:p>
    <w:p w14:paraId="2C6E1AF7" w14:textId="77777777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170D4409" w14:textId="25BCE9CD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Title:</w:t>
      </w:r>
      <w:r w:rsidRPr="00571DC2">
        <w:rPr>
          <w:rFonts w:ascii="Arial" w:hAnsi="Arial" w:cs="Arial"/>
          <w:noProof w:val="0"/>
          <w:sz w:val="24"/>
          <w:szCs w:val="24"/>
        </w:rPr>
        <w:t xml:space="preserve"> </w:t>
      </w:r>
      <w:r w:rsidR="00E07BDE">
        <w:rPr>
          <w:rFonts w:ascii="Arial" w:hAnsi="Arial" w:cs="Arial"/>
          <w:noProof w:val="0"/>
          <w:sz w:val="24"/>
          <w:szCs w:val="24"/>
        </w:rPr>
        <w:t>Mathematical Statistics I</w:t>
      </w:r>
      <w:r w:rsidR="00547B8D">
        <w:rPr>
          <w:rFonts w:ascii="Arial" w:hAnsi="Arial" w:cs="Arial"/>
          <w:noProof w:val="0"/>
          <w:sz w:val="24"/>
          <w:szCs w:val="24"/>
        </w:rPr>
        <w:t>I</w:t>
      </w:r>
    </w:p>
    <w:p w14:paraId="72F7B9A0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24991D59" w14:textId="77777777" w:rsidR="00BE44E4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Number of Credit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s:</w:t>
      </w:r>
      <w:r>
        <w:rPr>
          <w:rFonts w:ascii="Arial" w:hAnsi="Arial" w:cs="Arial"/>
          <w:noProof w:val="0"/>
          <w:sz w:val="24"/>
          <w:szCs w:val="24"/>
        </w:rPr>
        <w:t xml:space="preserve"> 3</w:t>
      </w:r>
    </w:p>
    <w:p w14:paraId="21079A4E" w14:textId="77777777" w:rsidR="00BE44E4" w:rsidRPr="00FC0E7D" w:rsidRDefault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BB753F0" w14:textId="621483DC" w:rsidR="0047568B" w:rsidRDefault="00257101" w:rsidP="00AD00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Catalog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Description:</w:t>
      </w:r>
      <w:r w:rsidR="002B37FD">
        <w:rPr>
          <w:rFonts w:ascii="Arial" w:hAnsi="Arial" w:cs="Arial"/>
          <w:noProof w:val="0"/>
          <w:sz w:val="24"/>
          <w:szCs w:val="24"/>
        </w:rPr>
        <w:t xml:space="preserve"> </w:t>
      </w:r>
      <w:r w:rsidR="00E07BDE" w:rsidRPr="00E07BDE">
        <w:rPr>
          <w:rFonts w:ascii="Arial" w:eastAsia="MS Mincho" w:hAnsi="Arial" w:cs="Arial"/>
          <w:bCs/>
          <w:sz w:val="24"/>
          <w:lang w:val="en"/>
        </w:rPr>
        <w:t>A mathematical approach to probability and statistics.</w:t>
      </w:r>
      <w:r w:rsidR="00E07BDE" w:rsidRPr="00E07BDE">
        <w:rPr>
          <w:rFonts w:ascii="Arial" w:eastAsia="MS Mincho" w:hAnsi="Arial" w:cs="Arial"/>
          <w:bCs/>
          <w:sz w:val="24"/>
        </w:rPr>
        <w:t xml:space="preserve"> Prerequisites: MATH 312, completion of or concurrent enrollment in MATH 337, and ENG 111</w:t>
      </w:r>
      <w:r w:rsidR="00AD00A8" w:rsidRPr="00AD00A8">
        <w:rPr>
          <w:rFonts w:ascii="Arial" w:eastAsia="MS Mincho" w:hAnsi="Arial" w:cs="Arial"/>
          <w:bCs/>
          <w:sz w:val="24"/>
        </w:rPr>
        <w:t>.</w:t>
      </w:r>
    </w:p>
    <w:p w14:paraId="031C0179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5C367C43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 xml:space="preserve">Possible 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Text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books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:</w:t>
      </w:r>
      <w:r w:rsidR="0047568B" w:rsidRPr="00FC028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124F6FE1" w14:textId="3BAF9FFA" w:rsidR="00337030" w:rsidRDefault="00E07BDE" w:rsidP="00D149F5">
      <w:pPr>
        <w:numPr>
          <w:ilvl w:val="0"/>
          <w:numId w:val="3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eastAsia="Calibri" w:hAnsi="Arial" w:cs="Arial"/>
          <w:noProof w:val="0"/>
          <w:sz w:val="24"/>
          <w:szCs w:val="24"/>
        </w:rPr>
      </w:pPr>
      <w:proofErr w:type="spellStart"/>
      <w:r w:rsidRPr="00E07BDE">
        <w:rPr>
          <w:rFonts w:ascii="Arial" w:eastAsia="Calibri" w:hAnsi="Arial" w:cs="Arial"/>
          <w:noProof w:val="0"/>
          <w:sz w:val="24"/>
          <w:szCs w:val="24"/>
        </w:rPr>
        <w:t>Wac</w:t>
      </w:r>
      <w:r>
        <w:rPr>
          <w:rFonts w:ascii="Arial" w:eastAsia="Calibri" w:hAnsi="Arial" w:cs="Arial"/>
          <w:noProof w:val="0"/>
          <w:sz w:val="24"/>
          <w:szCs w:val="24"/>
        </w:rPr>
        <w:t>kerly</w:t>
      </w:r>
      <w:proofErr w:type="spellEnd"/>
      <w:r>
        <w:rPr>
          <w:rFonts w:ascii="Arial" w:eastAsia="Calibri" w:hAnsi="Arial" w:cs="Arial"/>
          <w:noProof w:val="0"/>
          <w:sz w:val="24"/>
          <w:szCs w:val="24"/>
        </w:rPr>
        <w:t xml:space="preserve">, Mendenhall, &amp; </w:t>
      </w:r>
      <w:proofErr w:type="spellStart"/>
      <w:r>
        <w:rPr>
          <w:rFonts w:ascii="Arial" w:eastAsia="Calibri" w:hAnsi="Arial" w:cs="Arial"/>
          <w:noProof w:val="0"/>
          <w:sz w:val="24"/>
          <w:szCs w:val="24"/>
        </w:rPr>
        <w:t>Scheaffer</w:t>
      </w:r>
      <w:proofErr w:type="spellEnd"/>
      <w:r>
        <w:rPr>
          <w:rFonts w:ascii="Arial" w:eastAsia="Calibri" w:hAnsi="Arial" w:cs="Arial"/>
          <w:noProof w:val="0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noProof w:val="0"/>
          <w:sz w:val="24"/>
          <w:szCs w:val="24"/>
        </w:rPr>
        <w:t xml:space="preserve">Mathematical Statistics with </w:t>
      </w:r>
      <w:r w:rsidRPr="00E07BDE">
        <w:rPr>
          <w:rFonts w:ascii="Arial" w:eastAsia="Calibri" w:hAnsi="Arial" w:cs="Arial"/>
          <w:noProof w:val="0"/>
          <w:sz w:val="24"/>
          <w:szCs w:val="24"/>
        </w:rPr>
        <w:t>Applications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. </w:t>
      </w:r>
      <w:r w:rsidRPr="00E07BDE">
        <w:rPr>
          <w:rFonts w:ascii="Arial" w:eastAsia="Calibri" w:hAnsi="Arial" w:cs="Arial"/>
          <w:noProof w:val="0"/>
          <w:sz w:val="24"/>
          <w:szCs w:val="24"/>
        </w:rPr>
        <w:t>7th edition</w:t>
      </w:r>
      <w:r w:rsidR="00437AA0">
        <w:rPr>
          <w:rFonts w:ascii="Arial" w:eastAsia="Calibri" w:hAnsi="Arial" w:cs="Arial"/>
          <w:noProof w:val="0"/>
          <w:sz w:val="24"/>
          <w:szCs w:val="24"/>
        </w:rPr>
        <w:t>.</w:t>
      </w:r>
      <w:r w:rsidR="00337030" w:rsidRPr="00337030">
        <w:rPr>
          <w:rFonts w:ascii="Arial" w:eastAsia="Calibri" w:hAnsi="Arial" w:cs="Arial"/>
          <w:noProof w:val="0"/>
          <w:sz w:val="24"/>
          <w:szCs w:val="24"/>
        </w:rPr>
        <w:t xml:space="preserve"> </w:t>
      </w:r>
    </w:p>
    <w:p w14:paraId="0C96D73E" w14:textId="73CF0A77" w:rsidR="000D50F4" w:rsidRPr="00437AA0" w:rsidRDefault="00E07BDE" w:rsidP="00D149F5">
      <w:pPr>
        <w:numPr>
          <w:ilvl w:val="0"/>
          <w:numId w:val="3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eastAsia="Calibri" w:hAnsi="Arial" w:cs="Arial"/>
          <w:i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Casella &amp; Berger</w:t>
      </w:r>
      <w:r w:rsidR="00437AA0">
        <w:rPr>
          <w:rFonts w:ascii="Arial" w:eastAsia="Calibri" w:hAnsi="Arial" w:cs="Arial"/>
          <w:noProof w:val="0"/>
          <w:sz w:val="24"/>
          <w:szCs w:val="24"/>
        </w:rPr>
        <w:t>.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 </w:t>
      </w:r>
      <w:r w:rsidR="000A0881">
        <w:rPr>
          <w:rFonts w:ascii="Arial" w:eastAsia="Calibri" w:hAnsi="Arial" w:cs="Arial"/>
          <w:i/>
          <w:noProof w:val="0"/>
          <w:sz w:val="24"/>
          <w:szCs w:val="24"/>
        </w:rPr>
        <w:t>Statistical Inference</w:t>
      </w:r>
      <w:r w:rsidR="000A0881">
        <w:rPr>
          <w:rFonts w:ascii="Arial" w:eastAsia="Calibri" w:hAnsi="Arial" w:cs="Arial"/>
          <w:noProof w:val="0"/>
          <w:sz w:val="24"/>
          <w:szCs w:val="24"/>
        </w:rPr>
        <w:t>. 2</w:t>
      </w:r>
      <w:r w:rsidR="000A0881" w:rsidRPr="000A0881">
        <w:rPr>
          <w:rFonts w:ascii="Arial" w:eastAsia="Calibri" w:hAnsi="Arial" w:cs="Arial"/>
          <w:noProof w:val="0"/>
          <w:sz w:val="24"/>
          <w:szCs w:val="24"/>
          <w:vertAlign w:val="superscript"/>
        </w:rPr>
        <w:t>nd</w:t>
      </w:r>
      <w:r w:rsidR="000A0881">
        <w:rPr>
          <w:rFonts w:ascii="Arial" w:eastAsia="Calibri" w:hAnsi="Arial" w:cs="Arial"/>
          <w:noProof w:val="0"/>
          <w:sz w:val="24"/>
          <w:szCs w:val="24"/>
        </w:rPr>
        <w:t xml:space="preserve"> Edition</w:t>
      </w:r>
      <w:r w:rsidR="000A0881" w:rsidRPr="00437AA0">
        <w:rPr>
          <w:rFonts w:ascii="Arial" w:eastAsia="Calibri" w:hAnsi="Arial" w:cs="Arial"/>
          <w:i/>
          <w:noProof w:val="0"/>
          <w:sz w:val="24"/>
          <w:szCs w:val="24"/>
        </w:rPr>
        <w:t xml:space="preserve"> </w:t>
      </w:r>
      <w:r w:rsidR="000D50F4" w:rsidRPr="00437AA0">
        <w:rPr>
          <w:rFonts w:ascii="Arial" w:eastAsia="Calibri" w:hAnsi="Arial" w:cs="Arial"/>
          <w:i/>
          <w:noProof w:val="0"/>
          <w:sz w:val="24"/>
          <w:szCs w:val="24"/>
        </w:rPr>
        <w:br/>
      </w:r>
    </w:p>
    <w:p w14:paraId="20D31C4A" w14:textId="77777777" w:rsidR="0047568B" w:rsidRDefault="0047568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Topics Covered:</w:t>
      </w:r>
    </w:p>
    <w:p w14:paraId="24BA21FE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068A016A" w14:textId="0733E01F" w:rsidR="000A0881" w:rsidRDefault="00377243" w:rsidP="00D149F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Estimation</w:t>
      </w:r>
    </w:p>
    <w:p w14:paraId="6C29AE2C" w14:textId="6A4A16EE" w:rsidR="00377243" w:rsidRDefault="00377243" w:rsidP="00D149F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for finding estimators</w:t>
      </w:r>
    </w:p>
    <w:p w14:paraId="375EAA03" w14:textId="5C963AB0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of moments</w:t>
      </w:r>
    </w:p>
    <w:p w14:paraId="0A566ACD" w14:textId="4EE0DBBA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 likelihood</w:t>
      </w:r>
    </w:p>
    <w:p w14:paraId="235A4557" w14:textId="39DEF8C8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distance methods</w:t>
      </w:r>
    </w:p>
    <w:p w14:paraId="39FADB6F" w14:textId="0BE424C3" w:rsidR="00377243" w:rsidRDefault="00377243" w:rsidP="00D149F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Properties of estimators</w:t>
      </w:r>
    </w:p>
    <w:p w14:paraId="4A630676" w14:textId="327461F1" w:rsidR="00377243" w:rsidRDefault="00377243" w:rsidP="00D149F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Sufficiency and completeness</w:t>
      </w:r>
    </w:p>
    <w:p w14:paraId="35DE2747" w14:textId="40BD3D2E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Definitions</w:t>
      </w:r>
    </w:p>
    <w:p w14:paraId="15C708AA" w14:textId="3754886C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Factorization criterion</w:t>
      </w:r>
    </w:p>
    <w:p w14:paraId="4102768B" w14:textId="6306699E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 sufficient statistics</w:t>
      </w:r>
    </w:p>
    <w:p w14:paraId="080ECDBC" w14:textId="76098BC1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Lehman-</w:t>
      </w:r>
      <w:proofErr w:type="spellStart"/>
      <w:r>
        <w:rPr>
          <w:rFonts w:ascii="Arial" w:hAnsi="Arial" w:cs="Arial"/>
          <w:sz w:val="24"/>
          <w:szCs w:val="24"/>
        </w:rPr>
        <w:t>Scheffe</w:t>
      </w:r>
      <w:proofErr w:type="spellEnd"/>
      <w:r>
        <w:rPr>
          <w:rFonts w:ascii="Arial" w:hAnsi="Arial" w:cs="Arial"/>
          <w:sz w:val="24"/>
          <w:szCs w:val="24"/>
        </w:rPr>
        <w:t xml:space="preserve"> theorem</w:t>
      </w:r>
    </w:p>
    <w:p w14:paraId="67436E50" w14:textId="1191110C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Exponential family of distributions</w:t>
      </w:r>
    </w:p>
    <w:p w14:paraId="0547B5E8" w14:textId="2814BCB8" w:rsidR="00377243" w:rsidRDefault="00377243" w:rsidP="00D149F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Unbiased estimation</w:t>
      </w:r>
    </w:p>
    <w:p w14:paraId="3E98B2C4" w14:textId="245EB97A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Cramer-Rao lower bound for variance</w:t>
      </w:r>
    </w:p>
    <w:p w14:paraId="60FE337E" w14:textId="2D2BB4D8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Rao-Blackwell theorem</w:t>
      </w:r>
    </w:p>
    <w:p w14:paraId="00C58370" w14:textId="05A3871A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Sufficiency and completeness</w:t>
      </w:r>
    </w:p>
    <w:p w14:paraId="4CC01D25" w14:textId="656079FB" w:rsidR="00377243" w:rsidRDefault="00377243" w:rsidP="00D149F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Baye’s</w:t>
      </w:r>
      <w:proofErr w:type="spellEnd"/>
      <w:r>
        <w:rPr>
          <w:rFonts w:ascii="Arial" w:hAnsi="Arial" w:cs="Arial"/>
          <w:sz w:val="24"/>
          <w:szCs w:val="24"/>
        </w:rPr>
        <w:t xml:space="preserve"> estimation</w:t>
      </w:r>
      <w:r>
        <w:rPr>
          <w:rFonts w:ascii="Arial" w:hAnsi="Arial" w:cs="Arial"/>
          <w:sz w:val="24"/>
          <w:szCs w:val="24"/>
        </w:rPr>
        <w:br/>
      </w:r>
    </w:p>
    <w:p w14:paraId="5AD33E92" w14:textId="310523D3" w:rsidR="00377243" w:rsidRDefault="00377243" w:rsidP="00377243">
      <w:pPr>
        <w:pStyle w:val="MTDisplayEquation"/>
      </w:pPr>
      <w:r>
        <w:t>Interval Estimation</w:t>
      </w:r>
    </w:p>
    <w:p w14:paraId="2D3C11E5" w14:textId="3DFA77F2" w:rsidR="00377243" w:rsidRDefault="00377243" w:rsidP="00D149F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Definitions of a confidence interval</w:t>
      </w:r>
    </w:p>
    <w:p w14:paraId="4CD85B73" w14:textId="3E6317C4" w:rsidR="00377243" w:rsidRDefault="00377243" w:rsidP="00D149F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for finding a confidence interval</w:t>
      </w:r>
    </w:p>
    <w:p w14:paraId="7A9381E8" w14:textId="21779977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Pivotal quantity method</w:t>
      </w:r>
    </w:p>
    <w:p w14:paraId="04473D08" w14:textId="6012F153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Statistical method</w:t>
      </w:r>
    </w:p>
    <w:p w14:paraId="51C0DCD6" w14:textId="72645D75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sample methods</w:t>
      </w:r>
    </w:p>
    <w:p w14:paraId="0F6240ED" w14:textId="5875DB26" w:rsidR="00377243" w:rsidRDefault="00377243" w:rsidP="00D149F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based on the normal distribution</w:t>
      </w:r>
    </w:p>
    <w:p w14:paraId="3C652BF4" w14:textId="54CE7A78" w:rsidR="00377243" w:rsidRDefault="00377243" w:rsidP="00D149F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Bayesian credible intervals</w:t>
      </w:r>
      <w:r>
        <w:rPr>
          <w:rFonts w:ascii="Arial" w:hAnsi="Arial" w:cs="Arial"/>
          <w:sz w:val="24"/>
          <w:szCs w:val="24"/>
        </w:rPr>
        <w:br/>
      </w:r>
    </w:p>
    <w:p w14:paraId="178ED58C" w14:textId="73425495" w:rsidR="00377243" w:rsidRDefault="00377243" w:rsidP="00377243">
      <w:pPr>
        <w:pStyle w:val="MTDisplayEquation"/>
      </w:pPr>
      <w:r>
        <w:t>Test of Hypothesis</w:t>
      </w:r>
    </w:p>
    <w:p w14:paraId="52B3DC3B" w14:textId="1E9ED091" w:rsidR="00377243" w:rsidRDefault="00377243" w:rsidP="00D149F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14:paraId="67A8346D" w14:textId="40193562" w:rsidR="00377243" w:rsidRDefault="00377243" w:rsidP="00D149F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Simple versus simple and </w:t>
      </w:r>
      <w:proofErr w:type="spellStart"/>
      <w:r>
        <w:rPr>
          <w:rFonts w:ascii="Arial" w:hAnsi="Arial" w:cs="Arial"/>
          <w:sz w:val="24"/>
          <w:szCs w:val="24"/>
        </w:rPr>
        <w:t>Neyman</w:t>
      </w:r>
      <w:proofErr w:type="spellEnd"/>
      <w:r>
        <w:rPr>
          <w:rFonts w:ascii="Arial" w:hAnsi="Arial" w:cs="Arial"/>
          <w:sz w:val="24"/>
          <w:szCs w:val="24"/>
        </w:rPr>
        <w:t>-Pearson Lemma</w:t>
      </w:r>
    </w:p>
    <w:p w14:paraId="2221C25A" w14:textId="7AC7ECF1" w:rsidR="00377243" w:rsidRDefault="00377243" w:rsidP="00D149F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Composite alternative and composite hypothesis</w:t>
      </w:r>
    </w:p>
    <w:p w14:paraId="62D9C0F3" w14:textId="71A22A24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Uniformly most powerful tests</w:t>
      </w:r>
    </w:p>
    <w:p w14:paraId="75379239" w14:textId="67B5FB64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for finding tests</w:t>
      </w:r>
    </w:p>
    <w:p w14:paraId="4B7A27EF" w14:textId="7787F414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Baye’s</w:t>
      </w:r>
      <w:proofErr w:type="spellEnd"/>
      <w:r>
        <w:rPr>
          <w:rFonts w:ascii="Arial" w:hAnsi="Arial" w:cs="Arial"/>
          <w:sz w:val="24"/>
          <w:szCs w:val="24"/>
        </w:rPr>
        <w:t xml:space="preserve"> tests</w:t>
      </w:r>
    </w:p>
    <w:p w14:paraId="35AB9D2D" w14:textId="7C4842A9" w:rsidR="00377243" w:rsidRDefault="00377243" w:rsidP="00D149F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Generalized likelihood ratio test (GLRT)</w:t>
      </w:r>
    </w:p>
    <w:p w14:paraId="4E057284" w14:textId="3C3CF76F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ANOVA</w:t>
      </w:r>
    </w:p>
    <w:p w14:paraId="09ED1FF0" w14:textId="4626947F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Regression</w:t>
      </w:r>
    </w:p>
    <w:p w14:paraId="511B95A5" w14:textId="74BDCD68" w:rsidR="00377243" w:rsidRDefault="00377243" w:rsidP="00D149F5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Chi-square</w:t>
      </w:r>
      <w:r>
        <w:rPr>
          <w:rFonts w:ascii="Arial" w:hAnsi="Arial" w:cs="Arial"/>
          <w:sz w:val="24"/>
          <w:szCs w:val="24"/>
        </w:rPr>
        <w:br/>
      </w:r>
    </w:p>
    <w:p w14:paraId="7C73EEA1" w14:textId="08AF847A" w:rsidR="00377243" w:rsidRPr="00377243" w:rsidRDefault="00377243" w:rsidP="00377243">
      <w:pPr>
        <w:pStyle w:val="MTDisplayEquation"/>
      </w:pPr>
      <w:r>
        <w:t>Nonparametric tests (time permitting)</w:t>
      </w:r>
    </w:p>
    <w:p w14:paraId="33E382DD" w14:textId="6DF31938" w:rsidR="00377243" w:rsidRPr="00377243" w:rsidRDefault="00377243" w:rsidP="00377243">
      <w:pPr>
        <w:pStyle w:val="MTDisplayEquation"/>
        <w:numPr>
          <w:ilvl w:val="0"/>
          <w:numId w:val="0"/>
        </w:numPr>
        <w:ind w:left="720" w:hanging="360"/>
      </w:pPr>
      <w:r>
        <w:tab/>
      </w:r>
      <w:r w:rsidRPr="00377243">
        <w:rPr>
          <w:position w:val="-4"/>
        </w:rPr>
        <w:object w:dxaOrig="180" w:dyaOrig="260" w14:anchorId="07889E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8.75pt;height:13.15pt" o:ole="">
            <v:imagedata r:id="rId7" o:title=""/>
          </v:shape>
          <o:OLEObject Type="Embed" ProgID="Equation.DSMT4" ShapeID="_x0000_i1039" DrawAspect="Content" ObjectID="_1574677021" r:id="rId8"/>
        </w:object>
      </w:r>
      <w:r>
        <w:t xml:space="preserve"> </w:t>
      </w:r>
      <w:r>
        <w:br/>
      </w:r>
    </w:p>
    <w:p w14:paraId="3A781D54" w14:textId="5BF16478" w:rsidR="0047568B" w:rsidRPr="00120429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Listing of Sections to be Covered:</w:t>
      </w:r>
      <w:r>
        <w:rPr>
          <w:rFonts w:ascii="Arial" w:hAnsi="Arial" w:cs="Arial"/>
          <w:bCs/>
          <w:sz w:val="24"/>
          <w:szCs w:val="24"/>
        </w:rPr>
        <w:t xml:space="preserve">  Not applicable to this course, since there is no standard textbook.  Chosen sections of any text should correspond to the topics outlined above.</w:t>
      </w:r>
    </w:p>
    <w:p w14:paraId="2D09E055" w14:textId="77777777" w:rsidR="0047568B" w:rsidRDefault="0047568B" w:rsidP="0047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EFD4EC" w14:textId="5D3D0119" w:rsidR="0047568B" w:rsidRPr="00F2403F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Remarks</w:t>
      </w:r>
      <w:r w:rsidRPr="00FC0E7D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312E06">
        <w:rPr>
          <w:rFonts w:ascii="Arial" w:hAnsi="Arial" w:cs="Arial"/>
          <w:bCs/>
          <w:sz w:val="24"/>
          <w:szCs w:val="24"/>
        </w:rPr>
        <w:t>None</w:t>
      </w:r>
      <w:r>
        <w:rPr>
          <w:rFonts w:ascii="Arial" w:hAnsi="Arial" w:cs="Arial"/>
          <w:bCs/>
          <w:sz w:val="24"/>
          <w:szCs w:val="24"/>
        </w:rPr>
        <w:t>.</w:t>
      </w:r>
    </w:p>
    <w:p w14:paraId="01C85CD8" w14:textId="77777777" w:rsidR="0047568B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7E9E8EBA" w14:textId="50994716" w:rsidR="0047568B" w:rsidRPr="00452489" w:rsidRDefault="00340A1F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Approximate Pace of C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>overage:</w:t>
      </w:r>
      <w:r w:rsidR="0047568B">
        <w:rPr>
          <w:rFonts w:ascii="Arial" w:hAnsi="Arial" w:cs="Arial"/>
          <w:noProof w:val="0"/>
          <w:sz w:val="24"/>
          <w:szCs w:val="24"/>
        </w:rPr>
        <w:t xml:space="preserve">  Not Applicable.</w:t>
      </w:r>
    </w:p>
    <w:p w14:paraId="23D6619F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5BADEEFF" w14:textId="7497666A" w:rsidR="00437AA0" w:rsidRPr="00FC0E7D" w:rsidRDefault="0047568B" w:rsidP="00437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Method of Instruction: </w:t>
      </w:r>
      <w:r w:rsidR="00437AA0" w:rsidRPr="00C918F9">
        <w:rPr>
          <w:rFonts w:ascii="Arial" w:hAnsi="Arial" w:cs="Arial"/>
          <w:bCs/>
          <w:noProof w:val="0"/>
          <w:sz w:val="24"/>
          <w:szCs w:val="24"/>
        </w:rPr>
        <w:t>Methods may include lect</w:t>
      </w:r>
      <w:r w:rsidR="00437AA0" w:rsidRPr="00C918F9">
        <w:rPr>
          <w:rFonts w:ascii="Arial" w:hAnsi="Arial" w:cs="Arial"/>
          <w:noProof w:val="0"/>
          <w:sz w:val="24"/>
          <w:szCs w:val="24"/>
        </w:rPr>
        <w:t xml:space="preserve">ure, group work, </w:t>
      </w:r>
      <w:r w:rsidR="000A0881">
        <w:rPr>
          <w:rFonts w:ascii="Arial" w:hAnsi="Arial" w:cs="Arial"/>
          <w:noProof w:val="0"/>
          <w:sz w:val="24"/>
          <w:szCs w:val="24"/>
        </w:rPr>
        <w:t>and presentations</w:t>
      </w:r>
      <w:r w:rsidR="00437AA0" w:rsidRPr="00FC0E7D">
        <w:rPr>
          <w:rFonts w:ascii="Arial" w:hAnsi="Arial" w:cs="Arial"/>
          <w:noProof w:val="0"/>
          <w:sz w:val="24"/>
          <w:szCs w:val="24"/>
        </w:rPr>
        <w:t>.</w:t>
      </w:r>
    </w:p>
    <w:p w14:paraId="3AB68487" w14:textId="77777777" w:rsidR="00437AA0" w:rsidRPr="00FC0E7D" w:rsidRDefault="00437AA0" w:rsidP="00437AA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4E71DCA6" w14:textId="08F7E27F" w:rsidR="0047568B" w:rsidRPr="006434AF" w:rsidRDefault="00437AA0" w:rsidP="00437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Evaluation Procedure:</w:t>
      </w:r>
      <w:r w:rsidRPr="00FC0E7D">
        <w:rPr>
          <w:rFonts w:ascii="Arial" w:hAnsi="Arial" w:cs="Arial"/>
          <w:noProof w:val="0"/>
          <w:sz w:val="24"/>
          <w:szCs w:val="24"/>
        </w:rPr>
        <w:t xml:space="preserve">  </w:t>
      </w:r>
      <w:r w:rsidRPr="00C918F9">
        <w:rPr>
          <w:rFonts w:ascii="Arial" w:hAnsi="Arial" w:cs="Arial"/>
          <w:noProof w:val="0"/>
          <w:sz w:val="24"/>
          <w:szCs w:val="24"/>
        </w:rPr>
        <w:t>Assessments will vary in style and may include written exams, quizzes,</w:t>
      </w:r>
      <w:r w:rsidR="000A0881">
        <w:rPr>
          <w:rFonts w:ascii="Arial" w:hAnsi="Arial" w:cs="Arial"/>
          <w:noProof w:val="0"/>
          <w:sz w:val="24"/>
          <w:szCs w:val="24"/>
        </w:rPr>
        <w:t xml:space="preserve"> and</w:t>
      </w:r>
      <w:r w:rsidRPr="00C918F9">
        <w:rPr>
          <w:rFonts w:ascii="Arial" w:hAnsi="Arial" w:cs="Arial"/>
          <w:noProof w:val="0"/>
          <w:sz w:val="24"/>
          <w:szCs w:val="24"/>
        </w:rPr>
        <w:t xml:space="preserve"> homework assignments</w:t>
      </w:r>
      <w:r w:rsidR="000A0881">
        <w:rPr>
          <w:rFonts w:ascii="Arial" w:hAnsi="Arial" w:cs="Arial"/>
          <w:noProof w:val="0"/>
          <w:sz w:val="24"/>
          <w:szCs w:val="24"/>
        </w:rPr>
        <w:t>.</w:t>
      </w:r>
    </w:p>
    <w:p w14:paraId="012AACE4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5F99A3F8" w14:textId="77777777" w:rsidR="00547B8D" w:rsidRDefault="007A30E9" w:rsidP="00547B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Minnesota Transfer Curriculum:</w:t>
      </w:r>
      <w:r w:rsidRPr="007A30E9">
        <w:rPr>
          <w:rFonts w:ascii="Arial" w:hAnsi="Arial" w:cs="Arial"/>
          <w:noProof w:val="0"/>
          <w:sz w:val="24"/>
          <w:szCs w:val="24"/>
        </w:rPr>
        <w:t xml:space="preserve"> </w:t>
      </w:r>
      <w:r w:rsidR="00547B8D">
        <w:rPr>
          <w:rFonts w:ascii="Arial" w:hAnsi="Arial" w:cs="Arial"/>
          <w:noProof w:val="0"/>
          <w:sz w:val="24"/>
          <w:szCs w:val="24"/>
        </w:rPr>
        <w:t>Writing Intensive</w:t>
      </w:r>
    </w:p>
    <w:p w14:paraId="243452B0" w14:textId="77777777" w:rsidR="00547B8D" w:rsidRDefault="00547B8D" w:rsidP="00D149F5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the processes and procedures for creating and completing successful writing in their fields.</w:t>
      </w:r>
    </w:p>
    <w:p w14:paraId="06550282" w14:textId="77777777" w:rsidR="00547B8D" w:rsidRDefault="00547B8D" w:rsidP="00D149F5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the main features and uses of writing in their fields.</w:t>
      </w:r>
    </w:p>
    <w:p w14:paraId="064DDD2B" w14:textId="77777777" w:rsidR="00547B8D" w:rsidRDefault="00547B8D" w:rsidP="00D149F5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 their writing to the general expectations of readers in their field.</w:t>
      </w:r>
    </w:p>
    <w:p w14:paraId="468060B7" w14:textId="77777777" w:rsidR="00547B8D" w:rsidRDefault="00547B8D" w:rsidP="00D149F5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547B8D">
        <w:rPr>
          <w:rFonts w:ascii="Arial" w:hAnsi="Arial" w:cs="Arial"/>
          <w:sz w:val="24"/>
          <w:szCs w:val="24"/>
        </w:rPr>
        <w:t>Make use of technologies commonly used for research and writing in their fields.</w:t>
      </w:r>
    </w:p>
    <w:p w14:paraId="42139279" w14:textId="16A15681" w:rsidR="00137F38" w:rsidRPr="00547B8D" w:rsidRDefault="00547B8D" w:rsidP="00D149F5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547B8D">
        <w:rPr>
          <w:rFonts w:ascii="Arial" w:hAnsi="Arial" w:cs="Arial"/>
          <w:sz w:val="24"/>
          <w:szCs w:val="24"/>
        </w:rPr>
        <w:t>Learn the conventions of evidence, format, usage, and documentation in their fields.</w:t>
      </w:r>
    </w:p>
    <w:p w14:paraId="506ED09E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4646264C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  <w:proofErr w:type="spellStart"/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MnSCU</w:t>
      </w:r>
      <w:proofErr w:type="spellEnd"/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Learning Outcomes:</w:t>
      </w:r>
    </w:p>
    <w:p w14:paraId="40EF3A42" w14:textId="0554ED19" w:rsidR="007A30E9" w:rsidRPr="009B140C" w:rsidRDefault="009B140C" w:rsidP="00C300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</w:t>
      </w:r>
      <w:r w:rsidR="000D50F4" w:rsidRPr="000D50F4">
        <w:rPr>
          <w:rFonts w:ascii="Arial" w:hAnsi="Arial" w:cs="Arial"/>
          <w:sz w:val="24"/>
          <w:szCs w:val="24"/>
        </w:rPr>
        <w:t xml:space="preserve">to </w:t>
      </w:r>
      <w:r w:rsidR="00377243" w:rsidRPr="00377243">
        <w:rPr>
          <w:rFonts w:ascii="Arial" w:hAnsi="Arial" w:cs="Arial"/>
          <w:sz w:val="24"/>
          <w:szCs w:val="24"/>
        </w:rPr>
        <w:t>understand the concepts of parameter estimation and various criteria to gauge the estimators</w:t>
      </w:r>
      <w:r w:rsidR="007A30E9" w:rsidRPr="009B140C">
        <w:rPr>
          <w:rFonts w:ascii="Arial" w:hAnsi="Arial" w:cs="Arial"/>
          <w:sz w:val="24"/>
          <w:szCs w:val="24"/>
        </w:rPr>
        <w:t>.</w:t>
      </w:r>
    </w:p>
    <w:p w14:paraId="4844E877" w14:textId="6C18B51A" w:rsidR="009B140C" w:rsidRDefault="009B140C" w:rsidP="006434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377243" w:rsidRPr="00377243">
        <w:rPr>
          <w:rFonts w:ascii="Arial" w:hAnsi="Arial" w:cs="Arial"/>
          <w:bCs/>
          <w:sz w:val="24"/>
          <w:szCs w:val="24"/>
        </w:rPr>
        <w:t>be able to derive the estimates for the parameters of various distributions</w:t>
      </w:r>
      <w:r>
        <w:rPr>
          <w:rFonts w:ascii="Arial" w:hAnsi="Arial" w:cs="Arial"/>
          <w:sz w:val="24"/>
          <w:szCs w:val="24"/>
        </w:rPr>
        <w:t>.</w:t>
      </w:r>
    </w:p>
    <w:p w14:paraId="0F60850A" w14:textId="0AC0E536" w:rsidR="000D50F4" w:rsidRPr="000D50F4" w:rsidRDefault="000D50F4" w:rsidP="006434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course will promote a student’s ability to </w:t>
      </w:r>
      <w:r w:rsidR="00377243" w:rsidRPr="00377243">
        <w:rPr>
          <w:rFonts w:ascii="Arial" w:hAnsi="Arial" w:cs="Arial"/>
          <w:bCs/>
          <w:sz w:val="24"/>
          <w:szCs w:val="24"/>
        </w:rPr>
        <w:t>be able to construct confidence intervals for the parameters of various distributions</w:t>
      </w:r>
      <w:r>
        <w:rPr>
          <w:rFonts w:ascii="Arial" w:hAnsi="Arial" w:cs="Arial"/>
          <w:bCs/>
          <w:sz w:val="24"/>
          <w:szCs w:val="24"/>
        </w:rPr>
        <w:t>.</w:t>
      </w:r>
      <w:r w:rsidR="00437AA0">
        <w:rPr>
          <w:rFonts w:ascii="Arial" w:hAnsi="Arial" w:cs="Arial"/>
          <w:bCs/>
          <w:sz w:val="24"/>
          <w:szCs w:val="24"/>
        </w:rPr>
        <w:t xml:space="preserve"> </w:t>
      </w:r>
    </w:p>
    <w:p w14:paraId="18EF5AA0" w14:textId="29027F83" w:rsidR="00437AA0" w:rsidRPr="000D50F4" w:rsidRDefault="00437AA0" w:rsidP="00437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377243" w:rsidRPr="00377243">
        <w:rPr>
          <w:rFonts w:ascii="Arial" w:hAnsi="Arial" w:cs="Arial"/>
          <w:bCs/>
          <w:sz w:val="24"/>
          <w:szCs w:val="24"/>
        </w:rPr>
        <w:t>understand the concept of statistical hypothesis testing</w:t>
      </w:r>
      <w:r>
        <w:rPr>
          <w:rFonts w:ascii="Arial" w:hAnsi="Arial" w:cs="Arial"/>
          <w:bCs/>
          <w:sz w:val="24"/>
          <w:szCs w:val="24"/>
        </w:rPr>
        <w:t>.</w:t>
      </w:r>
    </w:p>
    <w:p w14:paraId="01BF3D06" w14:textId="39578D74" w:rsidR="00437AA0" w:rsidRPr="000D50F4" w:rsidRDefault="00437AA0" w:rsidP="00437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377243" w:rsidRPr="00377243">
        <w:rPr>
          <w:rFonts w:ascii="Arial" w:hAnsi="Arial" w:cs="Arial"/>
          <w:bCs/>
          <w:sz w:val="24"/>
          <w:szCs w:val="24"/>
        </w:rPr>
        <w:t>be able to derive the likelihood ratio test statistics</w:t>
      </w:r>
      <w:r>
        <w:rPr>
          <w:rFonts w:ascii="Arial" w:hAnsi="Arial" w:cs="Arial"/>
          <w:bCs/>
          <w:sz w:val="24"/>
          <w:szCs w:val="24"/>
        </w:rPr>
        <w:t>.</w:t>
      </w:r>
    </w:p>
    <w:p w14:paraId="0AB1D752" w14:textId="03E68C51" w:rsidR="00437AA0" w:rsidRPr="000A0881" w:rsidRDefault="00437AA0" w:rsidP="00437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0F488E" w:rsidRPr="000F488E">
        <w:rPr>
          <w:rFonts w:ascii="Arial" w:hAnsi="Arial" w:cs="Arial"/>
          <w:bCs/>
          <w:sz w:val="24"/>
          <w:szCs w:val="24"/>
        </w:rPr>
        <w:t>be able to perform various statistical tests concerning means, proportions, variances and correlations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B3014A6" w14:textId="6DFBAD59" w:rsidR="009C0C72" w:rsidRPr="009C0C72" w:rsidRDefault="000A0881" w:rsidP="000F4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will promote a student’s ability to</w:t>
      </w:r>
      <w:r>
        <w:rPr>
          <w:rFonts w:ascii="Arial" w:hAnsi="Arial" w:cs="Arial"/>
          <w:sz w:val="24"/>
          <w:szCs w:val="24"/>
        </w:rPr>
        <w:t xml:space="preserve"> </w:t>
      </w:r>
      <w:r w:rsidR="000F488E" w:rsidRPr="000F488E">
        <w:rPr>
          <w:rFonts w:ascii="Arial" w:hAnsi="Arial" w:cs="Arial"/>
          <w:sz w:val="24"/>
          <w:szCs w:val="24"/>
        </w:rPr>
        <w:t>be able to perform statistical tests involving contingency tables and goodness-of-fit</w:t>
      </w:r>
      <w:bookmarkStart w:id="0" w:name="_GoBack"/>
      <w:bookmarkEnd w:id="0"/>
      <w:r w:rsidR="009C0C72">
        <w:rPr>
          <w:rFonts w:ascii="Arial" w:hAnsi="Arial" w:cs="Arial"/>
          <w:sz w:val="24"/>
          <w:szCs w:val="24"/>
        </w:rPr>
        <w:t>.</w:t>
      </w:r>
    </w:p>
    <w:p w14:paraId="03E28058" w14:textId="2D50FA08" w:rsidR="009C0C72" w:rsidRDefault="009C0C72" w:rsidP="000D50F4">
      <w:pPr>
        <w:pStyle w:val="PlainText"/>
        <w:rPr>
          <w:rFonts w:ascii="Arial" w:eastAsia="MS Mincho" w:hAnsi="Arial" w:cs="Arial"/>
          <w:b/>
          <w:bCs/>
          <w:sz w:val="24"/>
          <w:u w:val="single"/>
        </w:rPr>
      </w:pPr>
    </w:p>
    <w:p w14:paraId="02D3F88C" w14:textId="1EFA656F" w:rsidR="007631FC" w:rsidRPr="000D50F4" w:rsidRDefault="003C6437" w:rsidP="000D50F4">
      <w:pPr>
        <w:pStyle w:val="PlainText"/>
        <w:rPr>
          <w:rFonts w:ascii="Arial" w:eastAsia="MS Mincho" w:hAnsi="Arial" w:cs="Arial"/>
          <w:bCs/>
          <w:sz w:val="24"/>
        </w:rPr>
      </w:pPr>
      <w:r w:rsidRPr="003C6437">
        <w:rPr>
          <w:rFonts w:ascii="Arial" w:eastAsia="MS Mincho" w:hAnsi="Arial" w:cs="Arial"/>
          <w:b/>
          <w:bCs/>
          <w:sz w:val="24"/>
          <w:u w:val="single"/>
        </w:rPr>
        <w:t>Possible Computer Software:</w:t>
      </w:r>
      <w:r w:rsidR="000D50F4">
        <w:rPr>
          <w:rFonts w:ascii="Arial" w:eastAsia="MS Mincho" w:hAnsi="Arial" w:cs="Arial"/>
          <w:bCs/>
          <w:sz w:val="24"/>
        </w:rPr>
        <w:t xml:space="preserve"> None</w:t>
      </w:r>
    </w:p>
    <w:p w14:paraId="24F064AC" w14:textId="77777777" w:rsidR="006434AF" w:rsidRDefault="006434AF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</w:rPr>
      </w:pPr>
    </w:p>
    <w:p w14:paraId="0322A00A" w14:textId="19D9A1C9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340A1F">
        <w:rPr>
          <w:rFonts w:ascii="Arial" w:hAnsi="Arial" w:cs="Arial"/>
          <w:b/>
          <w:noProof w:val="0"/>
          <w:sz w:val="24"/>
          <w:szCs w:val="24"/>
        </w:rPr>
        <w:t>Last Revised:</w:t>
      </w:r>
      <w:r w:rsidR="00340A1F">
        <w:rPr>
          <w:rFonts w:ascii="Arial" w:hAnsi="Arial" w:cs="Arial"/>
          <w:noProof w:val="0"/>
          <w:sz w:val="24"/>
          <w:szCs w:val="24"/>
        </w:rPr>
        <w:t xml:space="preserve"> </w:t>
      </w:r>
      <w:r w:rsidR="00437AA0">
        <w:rPr>
          <w:rFonts w:ascii="Arial" w:hAnsi="Arial" w:cs="Arial"/>
          <w:noProof w:val="0"/>
          <w:sz w:val="24"/>
          <w:szCs w:val="24"/>
        </w:rPr>
        <w:t>Fall 2012</w:t>
      </w:r>
      <w:r w:rsidR="003C6437">
        <w:rPr>
          <w:rFonts w:ascii="Arial" w:hAnsi="Arial" w:cs="Arial"/>
          <w:noProof w:val="0"/>
          <w:sz w:val="24"/>
          <w:szCs w:val="24"/>
        </w:rPr>
        <w:t xml:space="preserve"> </w:t>
      </w:r>
      <w:r w:rsidR="009B140C">
        <w:rPr>
          <w:rFonts w:ascii="Arial" w:hAnsi="Arial" w:cs="Arial"/>
          <w:noProof w:val="0"/>
          <w:sz w:val="24"/>
          <w:szCs w:val="24"/>
        </w:rPr>
        <w:t>by the Statistics Subgroup.</w:t>
      </w:r>
    </w:p>
    <w:sectPr w:rsidR="0047568B" w:rsidRPr="00FC0E7D" w:rsidSect="0047568B">
      <w:headerReference w:type="even" r:id="rId9"/>
      <w:headerReference w:type="default" r:id="rId10"/>
      <w:pgSz w:w="12240" w:h="15840"/>
      <w:pgMar w:top="1440" w:right="1584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1DF40" w14:textId="77777777" w:rsidR="00D149F5" w:rsidRDefault="00D149F5">
      <w:r>
        <w:separator/>
      </w:r>
    </w:p>
  </w:endnote>
  <w:endnote w:type="continuationSeparator" w:id="0">
    <w:p w14:paraId="32842DFA" w14:textId="77777777" w:rsidR="00D149F5" w:rsidRDefault="00D1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AE89" w14:textId="77777777" w:rsidR="00D149F5" w:rsidRDefault="00D149F5">
      <w:r>
        <w:separator/>
      </w:r>
    </w:p>
  </w:footnote>
  <w:footnote w:type="continuationSeparator" w:id="0">
    <w:p w14:paraId="2C6FAAB8" w14:textId="77777777" w:rsidR="00D149F5" w:rsidRDefault="00D1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6E31" w14:textId="77777777" w:rsidR="0047568B" w:rsidRDefault="00475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E2B1EA6" w14:textId="77777777" w:rsidR="0047568B" w:rsidRDefault="004756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1DC3" w14:textId="0318EF0A" w:rsidR="0047568B" w:rsidRPr="005278A3" w:rsidRDefault="0047568B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5278A3">
      <w:rPr>
        <w:rStyle w:val="PageNumber"/>
        <w:rFonts w:ascii="Arial" w:hAnsi="Arial" w:cs="Arial"/>
      </w:rPr>
      <w:fldChar w:fldCharType="begin"/>
    </w:r>
    <w:r w:rsidRPr="005278A3">
      <w:rPr>
        <w:rStyle w:val="PageNumber"/>
        <w:rFonts w:ascii="Arial" w:hAnsi="Arial" w:cs="Arial"/>
      </w:rPr>
      <w:instrText xml:space="preserve">PAGE  </w:instrText>
    </w:r>
    <w:r w:rsidRPr="005278A3">
      <w:rPr>
        <w:rStyle w:val="PageNumber"/>
        <w:rFonts w:ascii="Arial" w:hAnsi="Arial" w:cs="Arial"/>
      </w:rPr>
      <w:fldChar w:fldCharType="separate"/>
    </w:r>
    <w:r w:rsidR="000F488E">
      <w:rPr>
        <w:rStyle w:val="PageNumber"/>
        <w:rFonts w:ascii="Arial" w:hAnsi="Arial" w:cs="Arial"/>
      </w:rPr>
      <w:t>2</w:t>
    </w:r>
    <w:r w:rsidRPr="005278A3">
      <w:rPr>
        <w:rStyle w:val="PageNumber"/>
        <w:rFonts w:ascii="Arial" w:hAnsi="Arial" w:cs="Arial"/>
      </w:rPr>
      <w:fldChar w:fldCharType="end"/>
    </w:r>
  </w:p>
  <w:p w14:paraId="44638979" w14:textId="77777777" w:rsidR="0047568B" w:rsidRDefault="004756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DD"/>
    <w:multiLevelType w:val="hybridMultilevel"/>
    <w:tmpl w:val="B94A0286"/>
    <w:lvl w:ilvl="0" w:tplc="13502C32">
      <w:start w:val="1"/>
      <w:numFmt w:val="upperRoman"/>
      <w:pStyle w:val="MTDisplayEquatio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0F7D"/>
    <w:multiLevelType w:val="hybridMultilevel"/>
    <w:tmpl w:val="C336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7738F"/>
    <w:multiLevelType w:val="hybridMultilevel"/>
    <w:tmpl w:val="EA9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083"/>
    <w:multiLevelType w:val="hybridMultilevel"/>
    <w:tmpl w:val="FDE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2"/>
    <w:rsid w:val="00091E8F"/>
    <w:rsid w:val="000A0881"/>
    <w:rsid w:val="000A4CDA"/>
    <w:rsid w:val="000B3E80"/>
    <w:rsid w:val="000B74C4"/>
    <w:rsid w:val="000C40A8"/>
    <w:rsid w:val="000C67BF"/>
    <w:rsid w:val="000D50F4"/>
    <w:rsid w:val="000F488E"/>
    <w:rsid w:val="0010156D"/>
    <w:rsid w:val="00137F38"/>
    <w:rsid w:val="00157DF1"/>
    <w:rsid w:val="00186BCB"/>
    <w:rsid w:val="001977BE"/>
    <w:rsid w:val="001A328C"/>
    <w:rsid w:val="00243E71"/>
    <w:rsid w:val="002551C4"/>
    <w:rsid w:val="00257101"/>
    <w:rsid w:val="002571BB"/>
    <w:rsid w:val="002B37FD"/>
    <w:rsid w:val="00312E06"/>
    <w:rsid w:val="00337030"/>
    <w:rsid w:val="00340A1F"/>
    <w:rsid w:val="00372264"/>
    <w:rsid w:val="00377243"/>
    <w:rsid w:val="00384467"/>
    <w:rsid w:val="003B650F"/>
    <w:rsid w:val="003C6437"/>
    <w:rsid w:val="0042369A"/>
    <w:rsid w:val="00437AA0"/>
    <w:rsid w:val="0047568B"/>
    <w:rsid w:val="005068AE"/>
    <w:rsid w:val="0052658A"/>
    <w:rsid w:val="00547B8D"/>
    <w:rsid w:val="005B44E9"/>
    <w:rsid w:val="006434AF"/>
    <w:rsid w:val="007015D1"/>
    <w:rsid w:val="0071104D"/>
    <w:rsid w:val="007631FC"/>
    <w:rsid w:val="0079288D"/>
    <w:rsid w:val="007A30E9"/>
    <w:rsid w:val="007F60EF"/>
    <w:rsid w:val="0081016E"/>
    <w:rsid w:val="00893978"/>
    <w:rsid w:val="008F6477"/>
    <w:rsid w:val="009113FB"/>
    <w:rsid w:val="00982DBF"/>
    <w:rsid w:val="009B140C"/>
    <w:rsid w:val="009C0C72"/>
    <w:rsid w:val="009F4542"/>
    <w:rsid w:val="00A30177"/>
    <w:rsid w:val="00AD00A8"/>
    <w:rsid w:val="00AD6419"/>
    <w:rsid w:val="00BD11E6"/>
    <w:rsid w:val="00BE44E4"/>
    <w:rsid w:val="00C300F8"/>
    <w:rsid w:val="00C918F9"/>
    <w:rsid w:val="00D149F5"/>
    <w:rsid w:val="00D31D01"/>
    <w:rsid w:val="00DA263E"/>
    <w:rsid w:val="00DA2711"/>
    <w:rsid w:val="00DC5DCB"/>
    <w:rsid w:val="00E07BDE"/>
    <w:rsid w:val="00E26E47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5CFB29"/>
  <w15:docId w15:val="{EC0D31B1-8718-4906-8D05-00EE165B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8A3"/>
    <w:rPr>
      <w:noProof/>
    </w:rPr>
  </w:style>
  <w:style w:type="numbering" w:customStyle="1" w:styleId="CourseOutline">
    <w:name w:val="Course Outline"/>
    <w:uiPriority w:val="99"/>
    <w:rsid w:val="009113FB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unhideWhenUsed/>
    <w:rsid w:val="000C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40A8"/>
    <w:rPr>
      <w:rFonts w:ascii="Segoe UI" w:hAnsi="Segoe UI" w:cs="Segoe UI"/>
      <w:noProof/>
      <w:sz w:val="18"/>
      <w:szCs w:val="18"/>
    </w:rPr>
  </w:style>
  <w:style w:type="paragraph" w:styleId="PlainText">
    <w:name w:val="Plain Text"/>
    <w:basedOn w:val="Normal"/>
    <w:link w:val="PlainTextChar"/>
    <w:rsid w:val="00C918F9"/>
    <w:rPr>
      <w:rFonts w:ascii="Courier New" w:hAnsi="Courier New" w:cs="Courier New"/>
      <w:noProof w:val="0"/>
    </w:rPr>
  </w:style>
  <w:style w:type="character" w:customStyle="1" w:styleId="PlainTextChar">
    <w:name w:val="Plain Text Char"/>
    <w:basedOn w:val="DefaultParagraphFont"/>
    <w:link w:val="PlainText"/>
    <w:rsid w:val="00C918F9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DA263E"/>
    <w:rPr>
      <w:color w:val="0000FF" w:themeColor="hyperlink"/>
      <w:u w:val="single"/>
    </w:rPr>
  </w:style>
  <w:style w:type="character" w:customStyle="1" w:styleId="nlmyear">
    <w:name w:val="nlm_year"/>
    <w:basedOn w:val="DefaultParagraphFont"/>
    <w:rsid w:val="00DA263E"/>
  </w:style>
  <w:style w:type="paragraph" w:styleId="BodyText">
    <w:name w:val="Body Text"/>
    <w:basedOn w:val="Normal"/>
    <w:link w:val="BodyTextChar"/>
    <w:unhideWhenUsed/>
    <w:rsid w:val="00AD00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00A8"/>
    <w:rPr>
      <w:noProof/>
    </w:rPr>
  </w:style>
  <w:style w:type="character" w:customStyle="1" w:styleId="a-size-base">
    <w:name w:val="a-size-base"/>
    <w:basedOn w:val="DefaultParagraphFont"/>
    <w:rsid w:val="00982DBF"/>
  </w:style>
  <w:style w:type="character" w:customStyle="1" w:styleId="Style1">
    <w:name w:val="Style1"/>
    <w:basedOn w:val="DefaultParagraphFont"/>
    <w:uiPriority w:val="1"/>
    <w:rsid w:val="00437AA0"/>
    <w:rPr>
      <w:rFonts w:ascii="Courier New" w:hAnsi="Courier New"/>
      <w:sz w:val="2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377243"/>
    <w:pPr>
      <w:numPr>
        <w:numId w:val="5"/>
      </w:numPr>
      <w:tabs>
        <w:tab w:val="center" w:pos="4960"/>
        <w:tab w:val="right" w:pos="9220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7243"/>
    <w:rPr>
      <w:rFonts w:ascii="Calibri" w:eastAsia="Calibri" w:hAnsi="Calibri"/>
      <w:sz w:val="22"/>
      <w:szCs w:val="22"/>
    </w:rPr>
  </w:style>
  <w:style w:type="character" w:customStyle="1" w:styleId="MTDisplayEquationChar">
    <w:name w:val="MTDisplayEquation Char"/>
    <w:basedOn w:val="ListParagraphChar"/>
    <w:link w:val="MTDisplayEquation"/>
    <w:rsid w:val="00377243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cp:lastModifiedBy>Kerby, April T</cp:lastModifiedBy>
  <cp:revision>3</cp:revision>
  <cp:lastPrinted>2017-12-06T23:25:00Z</cp:lastPrinted>
  <dcterms:created xsi:type="dcterms:W3CDTF">2017-12-13T19:13:00Z</dcterms:created>
  <dcterms:modified xsi:type="dcterms:W3CDTF">2017-12-13T19:30:00Z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