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7494" w14:textId="77777777" w:rsidR="00AF37F8" w:rsidRPr="00AF37F8" w:rsidRDefault="00AF37F8" w:rsidP="00AF37F8">
      <w:pPr>
        <w:pStyle w:val="Heading1"/>
        <w:jc w:val="center"/>
      </w:pPr>
      <w:r>
        <w:t xml:space="preserve">Visual Tips for </w:t>
      </w:r>
      <w:r w:rsidRPr="00AF37F8">
        <w:t>Research Posters</w:t>
      </w:r>
    </w:p>
    <w:p w14:paraId="1B111C79" w14:textId="77777777" w:rsidR="006D601F" w:rsidRDefault="00AF37F8">
      <w:r>
        <w:t>Sources:</w:t>
      </w:r>
    </w:p>
    <w:p w14:paraId="7A7E051A" w14:textId="77777777" w:rsidR="00AF37F8" w:rsidRDefault="00AF37F8" w:rsidP="00AF37F8">
      <w:pPr>
        <w:pStyle w:val="ListParagraph"/>
        <w:numPr>
          <w:ilvl w:val="0"/>
          <w:numId w:val="1"/>
        </w:numPr>
      </w:pPr>
      <w:r>
        <w:t>“</w:t>
      </w:r>
      <w:r w:rsidRPr="00AF37F8">
        <w:t>Creating Effective Poster Presentations</w:t>
      </w:r>
      <w:r>
        <w:t xml:space="preserve">” </w:t>
      </w:r>
      <w:r w:rsidRPr="00AF37F8">
        <w:t>George Hess</w:t>
      </w:r>
      <w:r>
        <w:t>,</w:t>
      </w:r>
      <w:r w:rsidRPr="00AF37F8">
        <w:t xml:space="preserve"> Kathryn Tosney</w:t>
      </w:r>
      <w:r>
        <w:t>,</w:t>
      </w:r>
      <w:r w:rsidRPr="00AF37F8">
        <w:t xml:space="preserve"> Leon Liegel</w:t>
      </w:r>
      <w:r>
        <w:t xml:space="preserve"> </w:t>
      </w:r>
      <w:hyperlink r:id="rId5" w:history="1">
        <w:r w:rsidRPr="003C1D4B">
          <w:rPr>
            <w:rStyle w:val="Hyperlink"/>
          </w:rPr>
          <w:t>http://www.ncsu.edu/project/posters/index.html</w:t>
        </w:r>
      </w:hyperlink>
    </w:p>
    <w:p w14:paraId="4F96AAA9" w14:textId="77777777" w:rsidR="00AF37F8" w:rsidRDefault="00AF37F8" w:rsidP="00AF37F8">
      <w:pPr>
        <w:pStyle w:val="Heading2"/>
      </w:pPr>
      <w:r>
        <w:t>Visual Aspects of a Research Poster</w:t>
      </w:r>
    </w:p>
    <w:p w14:paraId="621DE4BE" w14:textId="77777777" w:rsidR="00AF37F8" w:rsidRDefault="00AF37F8" w:rsidP="00AF37F8">
      <w:pPr>
        <w:pStyle w:val="ListParagraph"/>
        <w:numPr>
          <w:ilvl w:val="0"/>
          <w:numId w:val="1"/>
        </w:numPr>
        <w:sectPr w:rsidR="00AF37F8" w:rsidSect="000D1883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2FDD3493" w14:textId="77777777" w:rsidR="00AF37F8" w:rsidRDefault="00AF37F8" w:rsidP="00AF37F8">
      <w:pPr>
        <w:pStyle w:val="ListParagraph"/>
        <w:numPr>
          <w:ilvl w:val="0"/>
          <w:numId w:val="1"/>
        </w:numPr>
      </w:pPr>
      <w:r>
        <w:t>Layout</w:t>
      </w:r>
    </w:p>
    <w:p w14:paraId="5436C64A" w14:textId="77777777" w:rsidR="00AF37F8" w:rsidRDefault="00AF37F8" w:rsidP="00AF37F8">
      <w:pPr>
        <w:pStyle w:val="ListParagraph"/>
        <w:numPr>
          <w:ilvl w:val="0"/>
          <w:numId w:val="1"/>
        </w:numPr>
      </w:pPr>
      <w:r>
        <w:t>Headings</w:t>
      </w:r>
    </w:p>
    <w:p w14:paraId="5461EB62" w14:textId="77777777" w:rsidR="00AF37F8" w:rsidRDefault="00AF37F8" w:rsidP="00AF37F8">
      <w:pPr>
        <w:pStyle w:val="ListParagraph"/>
        <w:numPr>
          <w:ilvl w:val="0"/>
          <w:numId w:val="1"/>
        </w:numPr>
      </w:pPr>
      <w:r>
        <w:t>Graphics</w:t>
      </w:r>
    </w:p>
    <w:p w14:paraId="4B8FFB06" w14:textId="77777777" w:rsidR="00AF37F8" w:rsidRDefault="00AF37F8" w:rsidP="00AF37F8">
      <w:pPr>
        <w:pStyle w:val="ListParagraph"/>
        <w:numPr>
          <w:ilvl w:val="0"/>
          <w:numId w:val="1"/>
        </w:numPr>
      </w:pPr>
      <w:r>
        <w:t>Text</w:t>
      </w:r>
    </w:p>
    <w:p w14:paraId="6D9DE8A6" w14:textId="77777777" w:rsidR="00AF37F8" w:rsidRDefault="00AF37F8" w:rsidP="00AF37F8">
      <w:pPr>
        <w:pStyle w:val="ListParagraph"/>
        <w:numPr>
          <w:ilvl w:val="0"/>
          <w:numId w:val="1"/>
        </w:numPr>
      </w:pPr>
      <w:r>
        <w:t>Colors</w:t>
      </w:r>
    </w:p>
    <w:p w14:paraId="5DF30F7B" w14:textId="77777777" w:rsidR="00AF37F8" w:rsidRDefault="00AF37F8" w:rsidP="00AF37F8">
      <w:pPr>
        <w:pStyle w:val="ListParagraph"/>
        <w:numPr>
          <w:ilvl w:val="0"/>
          <w:numId w:val="1"/>
        </w:numPr>
      </w:pPr>
      <w:r>
        <w:t>Software</w:t>
      </w:r>
    </w:p>
    <w:p w14:paraId="50A5C02B" w14:textId="77777777" w:rsidR="00AF37F8" w:rsidRDefault="00AF37F8" w:rsidP="00AF37F8">
      <w:pPr>
        <w:pStyle w:val="Heading2"/>
        <w:sectPr w:rsidR="00AF37F8" w:rsidSect="000D1883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14:paraId="01CA0D56" w14:textId="77777777" w:rsidR="00AF37F8" w:rsidRDefault="00AF37F8" w:rsidP="00AF37F8">
      <w:pPr>
        <w:pStyle w:val="Heading2"/>
      </w:pPr>
      <w:r>
        <w:t>Layout</w:t>
      </w:r>
    </w:p>
    <w:p w14:paraId="3F6E5C4E" w14:textId="77777777" w:rsidR="00AF37F8" w:rsidRDefault="00AF37F8" w:rsidP="00AF37F8">
      <w:pPr>
        <w:sectPr w:rsidR="00AF37F8" w:rsidSect="000D1883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14:paraId="07D801CC" w14:textId="77777777" w:rsidR="00AF37F8" w:rsidRDefault="00AF37F8" w:rsidP="00AF37F8">
      <w:pPr>
        <w:pStyle w:val="ListParagraph"/>
        <w:numPr>
          <w:ilvl w:val="0"/>
          <w:numId w:val="2"/>
        </w:numPr>
      </w:pPr>
      <w:r>
        <w:t>Use a visual grammar to guide readers to the important parts of your poster.</w:t>
      </w:r>
      <w:r>
        <w:br/>
      </w:r>
    </w:p>
    <w:tbl>
      <w:tblPr>
        <w:tblStyle w:val="TableGrid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61"/>
        <w:gridCol w:w="4469"/>
      </w:tblGrid>
      <w:tr w:rsidR="005C1347" w14:paraId="7674BE57" w14:textId="77777777" w:rsidTr="004107AA">
        <w:tc>
          <w:tcPr>
            <w:tcW w:w="4021" w:type="dxa"/>
          </w:tcPr>
          <w:p w14:paraId="04C990FB" w14:textId="77777777" w:rsidR="00AF37F8" w:rsidRPr="005C1347" w:rsidRDefault="00AF37F8" w:rsidP="00AF37F8">
            <w:pPr>
              <w:pStyle w:val="ListParagraph"/>
              <w:ind w:left="0"/>
              <w:jc w:val="center"/>
              <w:rPr>
                <w:u w:val="single"/>
              </w:rPr>
            </w:pPr>
            <w:r w:rsidRPr="005C1347">
              <w:rPr>
                <w:u w:val="single"/>
              </w:rPr>
              <w:t>DO</w:t>
            </w:r>
          </w:p>
        </w:tc>
        <w:tc>
          <w:tcPr>
            <w:tcW w:w="4835" w:type="dxa"/>
          </w:tcPr>
          <w:p w14:paraId="43CBA48E" w14:textId="77777777" w:rsidR="00AF37F8" w:rsidRPr="005C1347" w:rsidRDefault="00AF37F8" w:rsidP="00AF37F8">
            <w:pPr>
              <w:pStyle w:val="ListParagraph"/>
              <w:ind w:left="0"/>
              <w:jc w:val="center"/>
              <w:rPr>
                <w:u w:val="single"/>
              </w:rPr>
            </w:pPr>
            <w:r w:rsidRPr="005C1347">
              <w:rPr>
                <w:u w:val="single"/>
              </w:rPr>
              <w:t>DON’T</w:t>
            </w:r>
          </w:p>
        </w:tc>
      </w:tr>
      <w:tr w:rsidR="00AF37F8" w:rsidRPr="00AF37F8" w14:paraId="018516CF" w14:textId="77777777" w:rsidTr="004107AA">
        <w:tc>
          <w:tcPr>
            <w:tcW w:w="0" w:type="auto"/>
            <w:hideMark/>
          </w:tcPr>
          <w:p w14:paraId="77B6F8E0" w14:textId="77777777" w:rsidR="00AF37F8" w:rsidRPr="00AF37F8" w:rsidRDefault="005C1347" w:rsidP="00AF37F8">
            <w:pPr>
              <w:rPr>
                <w:rFonts w:eastAsia="Times New Roman" w:cs="Times New Roman"/>
              </w:rPr>
            </w:pPr>
            <w:r w:rsidRPr="00AF37F8">
              <w:rPr>
                <w:rFonts w:ascii="Times New Roman" w:eastAsia="Times New Roman" w:hAnsi="Symbol" w:cs="Times New Roman"/>
              </w:rPr>
              <w:t></w:t>
            </w:r>
            <w:r w:rsidRPr="005C1347">
              <w:rPr>
                <w:rFonts w:ascii="Times New Roman" w:eastAsia="Times New Roman" w:hAnsi="Times New Roman" w:cs="Times New Roman"/>
              </w:rPr>
              <w:t xml:space="preserve"> </w:t>
            </w:r>
            <w:r w:rsidR="00AF37F8" w:rsidRPr="00AF37F8">
              <w:rPr>
                <w:rFonts w:eastAsia="Times New Roman" w:cs="Times New Roman"/>
              </w:rPr>
              <w:t xml:space="preserve">Use type size proportional to importance. </w:t>
            </w:r>
            <w:r w:rsidR="00AF37F8" w:rsidRPr="005C1347">
              <w:rPr>
                <w:rFonts w:eastAsia="Times New Roman" w:cs="Times New Roman"/>
              </w:rPr>
              <w:t xml:space="preserve"> </w:t>
            </w:r>
            <w:r w:rsidR="00AF37F8" w:rsidRPr="00AF37F8">
              <w:rPr>
                <w:rFonts w:eastAsia="Times New Roman" w:cs="Times New Roman"/>
              </w:rPr>
              <w:t>If it's important, make it BIG.</w:t>
            </w:r>
          </w:p>
        </w:tc>
        <w:tc>
          <w:tcPr>
            <w:tcW w:w="0" w:type="auto"/>
            <w:hideMark/>
          </w:tcPr>
          <w:p w14:paraId="4176B185" w14:textId="77777777" w:rsidR="00AF37F8" w:rsidRPr="00AF37F8" w:rsidRDefault="005C1347" w:rsidP="00AF37F8">
            <w:pPr>
              <w:rPr>
                <w:rFonts w:eastAsia="Times New Roman" w:cs="Times New Roman"/>
              </w:rPr>
            </w:pPr>
            <w:r w:rsidRPr="00AF37F8">
              <w:rPr>
                <w:rFonts w:ascii="Times New Roman" w:eastAsia="Times New Roman" w:hAnsi="Symbol" w:cs="Times New Roman"/>
              </w:rPr>
              <w:t></w:t>
            </w:r>
            <w:r w:rsidRPr="005C1347">
              <w:rPr>
                <w:rFonts w:ascii="Times New Roman" w:eastAsia="Times New Roman" w:hAnsi="Times New Roman" w:cs="Times New Roman"/>
              </w:rPr>
              <w:t xml:space="preserve"> </w:t>
            </w:r>
            <w:r w:rsidR="00AF37F8" w:rsidRPr="00AF37F8">
              <w:rPr>
                <w:rFonts w:eastAsia="Times New Roman" w:cs="Times New Roman"/>
              </w:rPr>
              <w:t xml:space="preserve">Use </w:t>
            </w:r>
            <w:r w:rsidR="00AF37F8" w:rsidRPr="005C1347">
              <w:rPr>
                <w:rFonts w:eastAsia="Times New Roman" w:cs="Times New Roman"/>
              </w:rPr>
              <w:t xml:space="preserve">same sized </w:t>
            </w:r>
            <w:r w:rsidR="00AF37F8" w:rsidRPr="00AF37F8">
              <w:rPr>
                <w:rFonts w:eastAsia="Times New Roman" w:cs="Times New Roman"/>
              </w:rPr>
              <w:t xml:space="preserve">font for just about everything. </w:t>
            </w:r>
          </w:p>
        </w:tc>
      </w:tr>
      <w:tr w:rsidR="00AF37F8" w:rsidRPr="00AF37F8" w14:paraId="6ED4D54E" w14:textId="77777777" w:rsidTr="004107AA">
        <w:tc>
          <w:tcPr>
            <w:tcW w:w="0" w:type="auto"/>
            <w:hideMark/>
          </w:tcPr>
          <w:p w14:paraId="69C8AE5B" w14:textId="77777777" w:rsidR="00AF37F8" w:rsidRPr="00AF37F8" w:rsidRDefault="005C1347" w:rsidP="00AF37F8">
            <w:pPr>
              <w:rPr>
                <w:rFonts w:eastAsia="Times New Roman" w:cs="Times New Roman"/>
              </w:rPr>
            </w:pPr>
            <w:r w:rsidRPr="00AF37F8">
              <w:rPr>
                <w:rFonts w:ascii="Times New Roman" w:eastAsia="Times New Roman" w:hAnsi="Symbol" w:cs="Times New Roman"/>
              </w:rPr>
              <w:t></w:t>
            </w:r>
            <w:r w:rsidRPr="005C1347">
              <w:rPr>
                <w:rFonts w:ascii="Times New Roman" w:eastAsia="Times New Roman" w:hAnsi="Times New Roman" w:cs="Times New Roman"/>
              </w:rPr>
              <w:t xml:space="preserve"> </w:t>
            </w:r>
            <w:r w:rsidR="00AF37F8" w:rsidRPr="00AF37F8">
              <w:rPr>
                <w:rFonts w:eastAsia="Times New Roman" w:cs="Times New Roman"/>
              </w:rPr>
              <w:t xml:space="preserve">Show, don't tell. No need to write down every detail. </w:t>
            </w:r>
          </w:p>
        </w:tc>
        <w:tc>
          <w:tcPr>
            <w:tcW w:w="0" w:type="auto"/>
            <w:hideMark/>
          </w:tcPr>
          <w:p w14:paraId="52D5CAE0" w14:textId="77777777" w:rsidR="00AF37F8" w:rsidRPr="00AF37F8" w:rsidRDefault="005C1347" w:rsidP="00AF37F8">
            <w:pPr>
              <w:rPr>
                <w:rFonts w:eastAsia="Times New Roman" w:cs="Times New Roman"/>
              </w:rPr>
            </w:pPr>
            <w:r w:rsidRPr="00AF37F8">
              <w:rPr>
                <w:rFonts w:ascii="Times New Roman" w:eastAsia="Times New Roman" w:hAnsi="Symbol" w:cs="Times New Roman"/>
              </w:rPr>
              <w:t></w:t>
            </w:r>
            <w:r w:rsidRPr="005C1347">
              <w:rPr>
                <w:rFonts w:ascii="Times New Roman" w:eastAsia="Times New Roman" w:hAnsi="Times New Roman" w:cs="Times New Roman"/>
              </w:rPr>
              <w:t xml:space="preserve"> </w:t>
            </w:r>
            <w:r w:rsidR="00AF37F8" w:rsidRPr="00AF37F8">
              <w:rPr>
                <w:rFonts w:eastAsia="Times New Roman" w:cs="Times New Roman"/>
              </w:rPr>
              <w:t xml:space="preserve"> Include every detail as you would for a journal article </w:t>
            </w:r>
          </w:p>
        </w:tc>
      </w:tr>
      <w:tr w:rsidR="00AF37F8" w:rsidRPr="00AF37F8" w14:paraId="5D34CB63" w14:textId="77777777" w:rsidTr="004107AA">
        <w:tc>
          <w:tcPr>
            <w:tcW w:w="0" w:type="auto"/>
            <w:hideMark/>
          </w:tcPr>
          <w:p w14:paraId="7607FAAF" w14:textId="77777777" w:rsidR="00AF37F8" w:rsidRPr="00AF37F8" w:rsidRDefault="005C1347" w:rsidP="00AF37F8">
            <w:pPr>
              <w:rPr>
                <w:rFonts w:eastAsia="Times New Roman" w:cs="Times New Roman"/>
              </w:rPr>
            </w:pPr>
            <w:r w:rsidRPr="00AF37F8">
              <w:rPr>
                <w:rFonts w:ascii="Times New Roman" w:eastAsia="Times New Roman" w:hAnsi="Symbol" w:cs="Times New Roman"/>
              </w:rPr>
              <w:t></w:t>
            </w:r>
            <w:r w:rsidRPr="005C1347">
              <w:rPr>
                <w:rFonts w:ascii="Times New Roman" w:eastAsia="Times New Roman" w:hAnsi="Times New Roman" w:cs="Times New Roman"/>
              </w:rPr>
              <w:t xml:space="preserve"> </w:t>
            </w:r>
            <w:r w:rsidR="00AF37F8" w:rsidRPr="00AF37F8">
              <w:rPr>
                <w:rFonts w:eastAsia="Times New Roman" w:cs="Times New Roman"/>
              </w:rPr>
              <w:t xml:space="preserve">Use simple figures and graphs, which should dominate the poster visually. </w:t>
            </w:r>
          </w:p>
        </w:tc>
        <w:tc>
          <w:tcPr>
            <w:tcW w:w="0" w:type="auto"/>
            <w:hideMark/>
          </w:tcPr>
          <w:p w14:paraId="2B28F467" w14:textId="77777777" w:rsidR="00AF37F8" w:rsidRPr="00AF37F8" w:rsidRDefault="005C1347" w:rsidP="00AF37F8">
            <w:pPr>
              <w:rPr>
                <w:rFonts w:eastAsia="Times New Roman" w:cs="Times New Roman"/>
              </w:rPr>
            </w:pPr>
            <w:r w:rsidRPr="00AF37F8">
              <w:rPr>
                <w:rFonts w:ascii="Times New Roman" w:eastAsia="Times New Roman" w:hAnsi="Symbol" w:cs="Times New Roman"/>
              </w:rPr>
              <w:t></w:t>
            </w:r>
            <w:r w:rsidRPr="005C1347">
              <w:rPr>
                <w:rFonts w:ascii="Times New Roman" w:eastAsia="Times New Roman" w:hAnsi="Times New Roman" w:cs="Times New Roman"/>
              </w:rPr>
              <w:t xml:space="preserve"> </w:t>
            </w:r>
            <w:r w:rsidR="00AF37F8" w:rsidRPr="00AF37F8">
              <w:rPr>
                <w:rFonts w:eastAsia="Times New Roman" w:cs="Times New Roman"/>
              </w:rPr>
              <w:t xml:space="preserve">Use complex, difficult to understand graphics, which are only a small portion of the poster. </w:t>
            </w:r>
          </w:p>
        </w:tc>
      </w:tr>
      <w:tr w:rsidR="00AF37F8" w:rsidRPr="00AF37F8" w14:paraId="5439D23D" w14:textId="77777777" w:rsidTr="004107AA">
        <w:tc>
          <w:tcPr>
            <w:tcW w:w="0" w:type="auto"/>
            <w:hideMark/>
          </w:tcPr>
          <w:p w14:paraId="4D6B891A" w14:textId="77777777" w:rsidR="00AF37F8" w:rsidRPr="00AF37F8" w:rsidRDefault="005C1347" w:rsidP="00AF37F8">
            <w:pPr>
              <w:rPr>
                <w:rFonts w:eastAsia="Times New Roman" w:cs="Times New Roman"/>
              </w:rPr>
            </w:pPr>
            <w:r w:rsidRPr="00AF37F8">
              <w:rPr>
                <w:rFonts w:ascii="Times New Roman" w:eastAsia="Times New Roman" w:hAnsi="Symbol" w:cs="Times New Roman"/>
              </w:rPr>
              <w:t></w:t>
            </w:r>
            <w:r w:rsidRPr="005C1347">
              <w:rPr>
                <w:rFonts w:ascii="Times New Roman" w:eastAsia="Times New Roman" w:hAnsi="Times New Roman" w:cs="Times New Roman"/>
              </w:rPr>
              <w:t xml:space="preserve"> </w:t>
            </w:r>
            <w:r w:rsidR="00AF37F8" w:rsidRPr="00AF37F8">
              <w:rPr>
                <w:rFonts w:eastAsia="Times New Roman" w:cs="Times New Roman"/>
              </w:rPr>
              <w:t xml:space="preserve">Make all graphic elements large enough to be visible easily from one meter away. </w:t>
            </w:r>
          </w:p>
        </w:tc>
        <w:tc>
          <w:tcPr>
            <w:tcW w:w="0" w:type="auto"/>
            <w:hideMark/>
          </w:tcPr>
          <w:p w14:paraId="3177991E" w14:textId="77777777" w:rsidR="00AF37F8" w:rsidRPr="00AF37F8" w:rsidRDefault="005C1347" w:rsidP="00AF37F8">
            <w:pPr>
              <w:rPr>
                <w:rFonts w:eastAsia="Times New Roman" w:cs="Times New Roman"/>
              </w:rPr>
            </w:pPr>
            <w:r w:rsidRPr="00AF37F8">
              <w:rPr>
                <w:rFonts w:ascii="Times New Roman" w:eastAsia="Times New Roman" w:hAnsi="Symbol" w:cs="Times New Roman"/>
              </w:rPr>
              <w:t></w:t>
            </w:r>
            <w:r w:rsidRPr="005C1347">
              <w:rPr>
                <w:rFonts w:ascii="Times New Roman" w:eastAsia="Times New Roman" w:hAnsi="Times New Roman" w:cs="Times New Roman"/>
              </w:rPr>
              <w:t xml:space="preserve"> </w:t>
            </w:r>
            <w:r w:rsidR="00AF37F8" w:rsidRPr="005C1347">
              <w:rPr>
                <w:rFonts w:eastAsia="Times New Roman" w:cs="Times New Roman"/>
              </w:rPr>
              <w:t>Use</w:t>
            </w:r>
            <w:r w:rsidR="00AF37F8" w:rsidRPr="00AF37F8">
              <w:rPr>
                <w:rFonts w:eastAsia="Times New Roman" w:cs="Times New Roman"/>
              </w:rPr>
              <w:t xml:space="preserve"> figures </w:t>
            </w:r>
            <w:r w:rsidR="00AF37F8" w:rsidRPr="005C1347">
              <w:rPr>
                <w:rFonts w:eastAsia="Times New Roman" w:cs="Times New Roman"/>
              </w:rPr>
              <w:t xml:space="preserve">that </w:t>
            </w:r>
            <w:r w:rsidR="00AF37F8" w:rsidRPr="00AF37F8">
              <w:rPr>
                <w:rFonts w:eastAsia="Times New Roman" w:cs="Times New Roman"/>
              </w:rPr>
              <w:t xml:space="preserve">are all small enough to fit on a small portion of a journal page. </w:t>
            </w:r>
          </w:p>
        </w:tc>
      </w:tr>
    </w:tbl>
    <w:p w14:paraId="49434CCB" w14:textId="77777777" w:rsidR="00AF37F8" w:rsidRDefault="00AF37F8" w:rsidP="00AF37F8">
      <w:pPr>
        <w:pStyle w:val="ListParagraph"/>
      </w:pPr>
    </w:p>
    <w:p w14:paraId="35E5F165" w14:textId="77777777" w:rsidR="00AF37F8" w:rsidRDefault="00AF37F8" w:rsidP="005C1347">
      <w:pPr>
        <w:pStyle w:val="ListParagraph"/>
        <w:numPr>
          <w:ilvl w:val="0"/>
          <w:numId w:val="2"/>
        </w:numPr>
      </w:pPr>
      <w:r>
        <w:t>Use a column format to make your poster easier to read in a crowd.</w:t>
      </w:r>
      <w:r w:rsidR="005C1347">
        <w:t xml:space="preserve"> A row-oriented format </w:t>
      </w:r>
      <w:r w:rsidR="005C1347" w:rsidRPr="005C1347">
        <w:t>moves readers past your poster very quickly.</w:t>
      </w:r>
    </w:p>
    <w:p w14:paraId="516A8DE0" w14:textId="77777777" w:rsidR="00AF37F8" w:rsidRDefault="00AF37F8" w:rsidP="005C1347">
      <w:pPr>
        <w:pStyle w:val="ListParagraph"/>
        <w:numPr>
          <w:ilvl w:val="0"/>
          <w:numId w:val="2"/>
        </w:numPr>
      </w:pPr>
      <w:r>
        <w:t>Use organization cues to guide readers through your poster.</w:t>
      </w:r>
      <w:r w:rsidR="005C1347">
        <w:t xml:space="preserve"> A column format will mostly accomplish this on its own. Use headings intelligently to help readers find your main points and key information. </w:t>
      </w:r>
      <w:r w:rsidR="005C1347" w:rsidRPr="005C1347">
        <w:t xml:space="preserve">You can </w:t>
      </w:r>
      <w:r w:rsidR="005C1347">
        <w:t xml:space="preserve">also </w:t>
      </w:r>
      <w:r w:rsidR="005C1347" w:rsidRPr="005C1347">
        <w:t>use numbers, letters, or arrows to help guide viewers through your poster.</w:t>
      </w:r>
    </w:p>
    <w:p w14:paraId="7FD1B093" w14:textId="77777777" w:rsidR="00AF37F8" w:rsidRDefault="00AF37F8" w:rsidP="00AF37F8">
      <w:pPr>
        <w:pStyle w:val="ListParagraph"/>
        <w:numPr>
          <w:ilvl w:val="0"/>
          <w:numId w:val="2"/>
        </w:numPr>
      </w:pPr>
      <w:r>
        <w:t xml:space="preserve">Use "reader gravity" which pulls the eye </w:t>
      </w:r>
      <w:r w:rsidR="005C1347">
        <w:t xml:space="preserve">of English readers </w:t>
      </w:r>
      <w:r>
        <w:t>from top to bottom and left to right.</w:t>
      </w:r>
    </w:p>
    <w:p w14:paraId="2A6FEE51" w14:textId="77777777" w:rsidR="00AF37F8" w:rsidRDefault="00AF37F8" w:rsidP="005C1347">
      <w:pPr>
        <w:pStyle w:val="ListParagraph"/>
        <w:numPr>
          <w:ilvl w:val="0"/>
          <w:numId w:val="2"/>
        </w:numPr>
      </w:pPr>
      <w:r>
        <w:t>Balance the placement of text and graphics to create visual appeal.</w:t>
      </w:r>
      <w:r w:rsidR="005C1347">
        <w:t xml:space="preserve"> Use symmetry if possible.</w:t>
      </w:r>
    </w:p>
    <w:p w14:paraId="23165718" w14:textId="77777777" w:rsidR="005C1347" w:rsidRDefault="005C1347" w:rsidP="005C1347">
      <w:pPr>
        <w:pStyle w:val="Heading2"/>
      </w:pPr>
      <w:r>
        <w:t>Headings</w:t>
      </w:r>
    </w:p>
    <w:p w14:paraId="2B17FA01" w14:textId="77777777" w:rsidR="005C1347" w:rsidRDefault="005C1347" w:rsidP="005C1347">
      <w:pPr>
        <w:pStyle w:val="ListParagraph"/>
        <w:ind w:left="0"/>
      </w:pPr>
      <w:r>
        <w:t>Headings - including the title, section titles, and figure captions - should ...</w:t>
      </w:r>
    </w:p>
    <w:p w14:paraId="51DEBA60" w14:textId="77777777" w:rsidR="005C1347" w:rsidRDefault="005C1347" w:rsidP="005C1347">
      <w:pPr>
        <w:pStyle w:val="ListParagraph"/>
        <w:numPr>
          <w:ilvl w:val="0"/>
          <w:numId w:val="3"/>
        </w:numPr>
      </w:pPr>
      <w:r w:rsidRPr="005C1347">
        <w:rPr>
          <w:b/>
        </w:rPr>
        <w:t>Summarize</w:t>
      </w:r>
      <w:r w:rsidRPr="005C1347">
        <w:t>:</w:t>
      </w:r>
      <w:r>
        <w:t xml:space="preserve"> Use headings as opportunities to summarize your work in large letters. A hurried reader should be able to get the main points from the headings alone.</w:t>
      </w:r>
    </w:p>
    <w:p w14:paraId="68A0CFB0" w14:textId="77777777" w:rsidR="005C1347" w:rsidRDefault="005C1347" w:rsidP="005C1347">
      <w:pPr>
        <w:pStyle w:val="ListParagraph"/>
        <w:numPr>
          <w:ilvl w:val="0"/>
          <w:numId w:val="3"/>
        </w:numPr>
      </w:pPr>
      <w:r w:rsidRPr="005C1347">
        <w:rPr>
          <w:b/>
        </w:rPr>
        <w:t>Organize</w:t>
      </w:r>
      <w:r>
        <w:t>: Good headings are part of the visual grammar that helps move readers through your poster.</w:t>
      </w:r>
    </w:p>
    <w:p w14:paraId="7C4C7278" w14:textId="77777777" w:rsidR="005C1347" w:rsidRDefault="005C1347" w:rsidP="005C1347">
      <w:pPr>
        <w:pStyle w:val="ListParagraph"/>
        <w:numPr>
          <w:ilvl w:val="0"/>
          <w:numId w:val="3"/>
        </w:numPr>
      </w:pPr>
      <w:r w:rsidRPr="005C1347">
        <w:rPr>
          <w:b/>
        </w:rPr>
        <w:t>Be Hierarchical</w:t>
      </w:r>
      <w:r>
        <w:t>: The more important the point, the larger the type.</w:t>
      </w:r>
    </w:p>
    <w:p w14:paraId="1BD05623" w14:textId="77777777" w:rsidR="005C1347" w:rsidRDefault="005C1347" w:rsidP="005C1347">
      <w:pPr>
        <w:pStyle w:val="ListParagraph"/>
        <w:numPr>
          <w:ilvl w:val="0"/>
          <w:numId w:val="3"/>
        </w:numPr>
      </w:pPr>
      <w:r w:rsidRPr="005C1347">
        <w:rPr>
          <w:b/>
        </w:rPr>
        <w:t>Be Bold</w:t>
      </w:r>
      <w:r>
        <w:t>: Make the strongest statements your research allows.</w:t>
      </w:r>
    </w:p>
    <w:p w14:paraId="22854FF6" w14:textId="77777777" w:rsidR="000D1883" w:rsidRDefault="000D1883" w:rsidP="000D1883"/>
    <w:p w14:paraId="6F5962A3" w14:textId="77777777" w:rsidR="005C1347" w:rsidRDefault="005C1347" w:rsidP="005C1347">
      <w:pPr>
        <w:pStyle w:val="Heading2"/>
      </w:pPr>
      <w:r>
        <w:lastRenderedPageBreak/>
        <w:t>Text</w:t>
      </w:r>
    </w:p>
    <w:p w14:paraId="5329F1FD" w14:textId="77777777" w:rsidR="005C1347" w:rsidRDefault="005C1347" w:rsidP="005C1347">
      <w:pPr>
        <w:pStyle w:val="ListParagraph"/>
        <w:numPr>
          <w:ilvl w:val="0"/>
          <w:numId w:val="4"/>
        </w:numPr>
      </w:pPr>
      <w:r>
        <w:t>Minimize text - use images and graphs instead.</w:t>
      </w:r>
    </w:p>
    <w:p w14:paraId="0B354A9C" w14:textId="77777777" w:rsidR="005C1347" w:rsidRDefault="005C1347" w:rsidP="005C1347">
      <w:pPr>
        <w:pStyle w:val="ListParagraph"/>
        <w:numPr>
          <w:ilvl w:val="0"/>
          <w:numId w:val="4"/>
        </w:numPr>
      </w:pPr>
      <w:r>
        <w:t>Keep text elements to 50 words or fewer.</w:t>
      </w:r>
    </w:p>
    <w:p w14:paraId="167BF208" w14:textId="77777777" w:rsidR="005C1347" w:rsidRDefault="005C1347" w:rsidP="005C1347">
      <w:pPr>
        <w:pStyle w:val="ListParagraph"/>
        <w:numPr>
          <w:ilvl w:val="0"/>
          <w:numId w:val="4"/>
        </w:numPr>
      </w:pPr>
      <w:r>
        <w:t>Avoid jargon (depends somewhat on audience).</w:t>
      </w:r>
    </w:p>
    <w:p w14:paraId="2C00C897" w14:textId="77777777" w:rsidR="005C1347" w:rsidRDefault="005C1347" w:rsidP="005C1347">
      <w:pPr>
        <w:pStyle w:val="ListParagraph"/>
        <w:numPr>
          <w:ilvl w:val="0"/>
          <w:numId w:val="4"/>
        </w:numPr>
      </w:pPr>
      <w:r>
        <w:t xml:space="preserve">Left-justify text; avoid centering, right-justifying, or </w:t>
      </w:r>
      <w:r w:rsidR="00EA4D70">
        <w:t>full-</w:t>
      </w:r>
      <w:r>
        <w:t>justifying text.</w:t>
      </w:r>
    </w:p>
    <w:p w14:paraId="351C1EB9" w14:textId="77777777" w:rsidR="005C1347" w:rsidRDefault="005C1347" w:rsidP="005C1347">
      <w:pPr>
        <w:pStyle w:val="ListParagraph"/>
        <w:numPr>
          <w:ilvl w:val="0"/>
          <w:numId w:val="4"/>
        </w:numPr>
      </w:pPr>
      <w:r>
        <w:t xml:space="preserve">Use a serif font (e.g., </w:t>
      </w:r>
      <w:r w:rsidRPr="005C1347">
        <w:rPr>
          <w:rFonts w:ascii="Times New Roman" w:hAnsi="Times New Roman" w:cs="Times New Roman"/>
        </w:rPr>
        <w:t>Time</w:t>
      </w:r>
      <w:r>
        <w:rPr>
          <w:rFonts w:ascii="Times New Roman" w:hAnsi="Times New Roman" w:cs="Times New Roman"/>
        </w:rPr>
        <w:t>s New Roman</w:t>
      </w:r>
      <w:r>
        <w:t>) for most text - easier to read.</w:t>
      </w:r>
    </w:p>
    <w:p w14:paraId="12D37F31" w14:textId="77777777" w:rsidR="005C1347" w:rsidRDefault="005C1347" w:rsidP="005C1347">
      <w:pPr>
        <w:pStyle w:val="ListParagraph"/>
        <w:numPr>
          <w:ilvl w:val="0"/>
          <w:numId w:val="4"/>
        </w:numPr>
      </w:pPr>
      <w:r>
        <w:t xml:space="preserve">Sans-serif font (e.g., </w:t>
      </w:r>
      <w:r w:rsidRPr="005C1347">
        <w:rPr>
          <w:rFonts w:ascii="Helvetica" w:hAnsi="Helvetica"/>
        </w:rPr>
        <w:t>Helvetica</w:t>
      </w:r>
      <w:r>
        <w:t>) is okay for titles and headings</w:t>
      </w:r>
    </w:p>
    <w:p w14:paraId="56C3486D" w14:textId="77777777" w:rsidR="005C1347" w:rsidRDefault="005C1347" w:rsidP="005C1347">
      <w:pPr>
        <w:pStyle w:val="ListParagraph"/>
        <w:numPr>
          <w:ilvl w:val="0"/>
          <w:numId w:val="4"/>
        </w:numPr>
      </w:pPr>
      <w:r>
        <w:t>Text should be at least 24 point in text, 36 for headings.</w:t>
      </w:r>
    </w:p>
    <w:p w14:paraId="1CBE5E55" w14:textId="77777777" w:rsidR="005C1347" w:rsidRDefault="005C1347" w:rsidP="005C1347">
      <w:pPr>
        <w:pStyle w:val="ListParagraph"/>
        <w:numPr>
          <w:ilvl w:val="0"/>
          <w:numId w:val="4"/>
        </w:numPr>
      </w:pPr>
      <w:r>
        <w:t>Pay attention to text size in figures - it must also be large.</w:t>
      </w:r>
    </w:p>
    <w:p w14:paraId="4E35A976" w14:textId="77777777" w:rsidR="005C1347" w:rsidRDefault="005C1347" w:rsidP="005C1347">
      <w:pPr>
        <w:pStyle w:val="ListParagraph"/>
        <w:numPr>
          <w:ilvl w:val="0"/>
          <w:numId w:val="4"/>
        </w:numPr>
      </w:pPr>
      <w:r>
        <w:t>Title should be at least 5cm tall.</w:t>
      </w:r>
    </w:p>
    <w:p w14:paraId="7BB2F1C0" w14:textId="77777777" w:rsidR="00EA4D70" w:rsidRDefault="00EA4D70" w:rsidP="00EA4D70">
      <w:pPr>
        <w:pStyle w:val="ListParagraph"/>
        <w:numPr>
          <w:ilvl w:val="0"/>
          <w:numId w:val="4"/>
        </w:numPr>
      </w:pPr>
      <w:r>
        <w:t xml:space="preserve">Note: If </w:t>
      </w:r>
      <w:r w:rsidRPr="00EA4D70">
        <w:t xml:space="preserve">you print your poster on a standard sheet of paper, you should be able to read all of it </w:t>
      </w:r>
      <w:r>
        <w:t>–</w:t>
      </w:r>
      <w:r w:rsidRPr="00EA4D70">
        <w:t xml:space="preserve"> including text in figures </w:t>
      </w:r>
      <w:r>
        <w:t>–</w:t>
      </w:r>
      <w:r w:rsidRPr="00EA4D70">
        <w:t xml:space="preserve"> comfortably. If you can</w:t>
      </w:r>
      <w:r>
        <w:t>’</w:t>
      </w:r>
      <w:r w:rsidRPr="00EA4D70">
        <w:t>t, your text is too small.</w:t>
      </w:r>
    </w:p>
    <w:p w14:paraId="1AF14372" w14:textId="77777777" w:rsidR="00EA4D70" w:rsidRDefault="00EA4D70" w:rsidP="00EA4D70">
      <w:pPr>
        <w:pStyle w:val="Heading2"/>
      </w:pPr>
      <w:r>
        <w:t>Graphics</w:t>
      </w:r>
    </w:p>
    <w:p w14:paraId="34B52715" w14:textId="77777777" w:rsidR="00EA4D70" w:rsidRDefault="00EA4D70" w:rsidP="00EA4D70">
      <w:pPr>
        <w:pStyle w:val="NoSpacing"/>
      </w:pPr>
      <w:r>
        <w:t>Good graphics - graphs, illustrations, photos - are the centerpiece of your poster.</w:t>
      </w:r>
    </w:p>
    <w:p w14:paraId="24A93316" w14:textId="77777777" w:rsidR="00EA4D70" w:rsidRDefault="00EA4D70" w:rsidP="00EA4D70">
      <w:pPr>
        <w:pStyle w:val="ListParagraph"/>
        <w:numPr>
          <w:ilvl w:val="0"/>
          <w:numId w:val="5"/>
        </w:numPr>
      </w:pPr>
      <w:r>
        <w:t xml:space="preserve">Ten simple rules for better figures: </w:t>
      </w:r>
      <w:hyperlink r:id="rId6" w:history="1">
        <w:r w:rsidRPr="003C1D4B">
          <w:rPr>
            <w:rStyle w:val="Hyperlink"/>
          </w:rPr>
          <w:t>http://journals.plos.org/ploscompbiol/article?id=10.1371/journal.pcbi.1003833</w:t>
        </w:r>
      </w:hyperlink>
    </w:p>
    <w:p w14:paraId="0A19A066" w14:textId="77777777" w:rsidR="00EA4D70" w:rsidRDefault="00EA4D70" w:rsidP="00EA4D70">
      <w:pPr>
        <w:pStyle w:val="ListParagraph"/>
        <w:numPr>
          <w:ilvl w:val="0"/>
          <w:numId w:val="5"/>
        </w:numPr>
      </w:pPr>
      <w:r>
        <w:t>Good graphs communicate relationships quickly.</w:t>
      </w:r>
    </w:p>
    <w:p w14:paraId="142B0E86" w14:textId="77777777" w:rsidR="00EA4D70" w:rsidRDefault="00EA4D70" w:rsidP="00EA4D70">
      <w:pPr>
        <w:pStyle w:val="ListParagraph"/>
        <w:numPr>
          <w:ilvl w:val="0"/>
          <w:numId w:val="5"/>
        </w:numPr>
      </w:pPr>
      <w:r>
        <w:t>Graphs should be simple and clean.</w:t>
      </w:r>
    </w:p>
    <w:p w14:paraId="52D8D743" w14:textId="77777777" w:rsidR="00EA4D70" w:rsidRDefault="00EA4D70" w:rsidP="00EA4D70">
      <w:pPr>
        <w:pStyle w:val="ListParagraph"/>
        <w:numPr>
          <w:ilvl w:val="0"/>
          <w:numId w:val="5"/>
        </w:numPr>
      </w:pPr>
      <w:r>
        <w:t xml:space="preserve">Graphs vs Tables: </w:t>
      </w:r>
      <w:hyperlink r:id="rId7" w:history="1">
        <w:r w:rsidRPr="003C1D4B">
          <w:rPr>
            <w:rStyle w:val="Hyperlink"/>
          </w:rPr>
          <w:t>http://www.ncsu.edu/project/posters/SideWindows/TableVGraph/</w:t>
        </w:r>
      </w:hyperlink>
      <w:r>
        <w:t xml:space="preserve"> </w:t>
      </w:r>
    </w:p>
    <w:p w14:paraId="63C70219" w14:textId="77777777" w:rsidR="00EA4D70" w:rsidRDefault="00EA4D70" w:rsidP="00EA4D70">
      <w:pPr>
        <w:pStyle w:val="ListParagraph"/>
        <w:numPr>
          <w:ilvl w:val="0"/>
          <w:numId w:val="5"/>
        </w:numPr>
      </w:pPr>
      <w:r>
        <w:t xml:space="preserve">Write explanations directly on figures, instead of referencing from elsewhere. </w:t>
      </w:r>
      <w:r w:rsidRPr="00EA4D70">
        <w:t>Minimize abbreviations and cross-references.</w:t>
      </w:r>
    </w:p>
    <w:p w14:paraId="64A87456" w14:textId="77777777" w:rsidR="00EA4D70" w:rsidRDefault="00EA4D70" w:rsidP="00EA4D70">
      <w:pPr>
        <w:pStyle w:val="ListParagraph"/>
        <w:numPr>
          <w:ilvl w:val="0"/>
          <w:numId w:val="5"/>
        </w:numPr>
      </w:pPr>
      <w:r>
        <w:t>Use simple 2-dimensional line graphs, bar charts, pie charts.</w:t>
      </w:r>
    </w:p>
    <w:p w14:paraId="2D83FFBA" w14:textId="77777777" w:rsidR="00EA4D70" w:rsidRDefault="00EA4D70" w:rsidP="00EA4D70">
      <w:pPr>
        <w:pStyle w:val="ListParagraph"/>
        <w:numPr>
          <w:ilvl w:val="0"/>
          <w:numId w:val="5"/>
        </w:numPr>
      </w:pPr>
      <w:r>
        <w:t>Avoid 3-dimensional graphs unless you'r</w:t>
      </w:r>
      <w:r w:rsidR="000D1883">
        <w:t>e displaying 3-dimensional data</w:t>
      </w:r>
    </w:p>
    <w:p w14:paraId="3BF65F68" w14:textId="77777777" w:rsidR="00EA4D70" w:rsidRDefault="00EA4D70" w:rsidP="00EA4D70">
      <w:pPr>
        <w:pStyle w:val="ListParagraph"/>
        <w:numPr>
          <w:ilvl w:val="0"/>
          <w:numId w:val="5"/>
        </w:numPr>
      </w:pPr>
      <w:r>
        <w:t>Text on graphs must follow same guidelines as all other text so that it will be visible.</w:t>
      </w:r>
    </w:p>
    <w:p w14:paraId="75B6F4A4" w14:textId="77777777" w:rsidR="00EA4D70" w:rsidRDefault="00EA4D70" w:rsidP="00EA4D70">
      <w:pPr>
        <w:pStyle w:val="ListParagraph"/>
        <w:numPr>
          <w:ilvl w:val="0"/>
          <w:numId w:val="5"/>
        </w:numPr>
      </w:pPr>
      <w:r>
        <w:t>Use photos that help deliver your message.</w:t>
      </w:r>
    </w:p>
    <w:p w14:paraId="06D42BF2" w14:textId="77777777" w:rsidR="00EA4D70" w:rsidRDefault="00EA4D70" w:rsidP="00EA4D70">
      <w:pPr>
        <w:pStyle w:val="ListParagraph"/>
        <w:numPr>
          <w:ilvl w:val="0"/>
          <w:numId w:val="5"/>
        </w:numPr>
      </w:pPr>
      <w:r>
        <w:t>Use spot art - but not too much - to attract attention.</w:t>
      </w:r>
    </w:p>
    <w:p w14:paraId="14A699D7" w14:textId="77777777" w:rsidR="000D1883" w:rsidRDefault="000D1883" w:rsidP="00EA4D70">
      <w:pPr>
        <w:pStyle w:val="ListParagraph"/>
        <w:numPr>
          <w:ilvl w:val="0"/>
          <w:numId w:val="5"/>
        </w:numPr>
      </w:pPr>
      <w:r>
        <w:t>Be careful with the defaults of your software choice. They might not be the best option for posters.</w:t>
      </w:r>
    </w:p>
    <w:p w14:paraId="5668860D" w14:textId="77777777" w:rsidR="00EA4D70" w:rsidRDefault="00EA4D70" w:rsidP="00EA4D70">
      <w:pPr>
        <w:pStyle w:val="ListParagraph"/>
        <w:numPr>
          <w:ilvl w:val="0"/>
          <w:numId w:val="5"/>
        </w:numPr>
      </w:pPr>
      <w:r>
        <w:t xml:space="preserve">Example: </w:t>
      </w:r>
      <w:hyperlink r:id="rId8" w:history="1">
        <w:r w:rsidRPr="003C1D4B">
          <w:rPr>
            <w:rStyle w:val="Hyperlink"/>
          </w:rPr>
          <w:t>http://www.ncsu.edu/project/posters/SideWindows/GoodGraphs/</w:t>
        </w:r>
      </w:hyperlink>
      <w:r>
        <w:t xml:space="preserve"> </w:t>
      </w:r>
    </w:p>
    <w:p w14:paraId="02EB7C5D" w14:textId="77777777" w:rsidR="00EA4D70" w:rsidRDefault="00EA4D70" w:rsidP="00EA4D70">
      <w:pPr>
        <w:pStyle w:val="Heading2"/>
      </w:pPr>
      <w:r>
        <w:t>Colors</w:t>
      </w:r>
    </w:p>
    <w:p w14:paraId="1F0EB4E2" w14:textId="77777777" w:rsidR="00EA4D70" w:rsidRDefault="00EA4D70" w:rsidP="00EA4D70">
      <w:pPr>
        <w:pStyle w:val="ListParagraph"/>
        <w:numPr>
          <w:ilvl w:val="0"/>
          <w:numId w:val="6"/>
        </w:numPr>
      </w:pPr>
      <w:r>
        <w:t>Use a light color background and dark color letters for contrast.</w:t>
      </w:r>
    </w:p>
    <w:p w14:paraId="123E0551" w14:textId="77777777" w:rsidR="00EA4D70" w:rsidRDefault="00EA4D70" w:rsidP="00EA4D70">
      <w:pPr>
        <w:pStyle w:val="ListParagraph"/>
        <w:numPr>
          <w:ilvl w:val="0"/>
          <w:numId w:val="6"/>
        </w:numPr>
      </w:pPr>
      <w:r>
        <w:t>Avoid dark backgrounds with light letters - very tiring to read.</w:t>
      </w:r>
    </w:p>
    <w:p w14:paraId="705EBC48" w14:textId="77777777" w:rsidR="00EA4D70" w:rsidRDefault="00EA4D70" w:rsidP="00EA4D70">
      <w:pPr>
        <w:pStyle w:val="ListParagraph"/>
        <w:numPr>
          <w:ilvl w:val="0"/>
          <w:numId w:val="6"/>
        </w:numPr>
      </w:pPr>
      <w:r>
        <w:t>Stick to a theme of 2 or 3 colors - much more will overload and confuse viewers.</w:t>
      </w:r>
    </w:p>
    <w:p w14:paraId="7D69F769" w14:textId="77777777" w:rsidR="00EA4D70" w:rsidRDefault="00EA4D70" w:rsidP="00EA4D70">
      <w:pPr>
        <w:pStyle w:val="ListParagraph"/>
        <w:numPr>
          <w:ilvl w:val="0"/>
          <w:numId w:val="6"/>
        </w:numPr>
      </w:pPr>
      <w:r>
        <w:t>If you use multiple colors, use them in a consistent pattern - otherwise viewers will spend their time wondering what the pattern is rather than reading your poster.</w:t>
      </w:r>
    </w:p>
    <w:p w14:paraId="65456EA7" w14:textId="77777777" w:rsidR="00EA4D70" w:rsidRDefault="00EA4D70" w:rsidP="00EA4D70">
      <w:pPr>
        <w:pStyle w:val="ListParagraph"/>
        <w:numPr>
          <w:ilvl w:val="0"/>
          <w:numId w:val="6"/>
        </w:numPr>
      </w:pPr>
      <w:r>
        <w:t>Overly bright colors will attract attention - and then wear out readers' eyes.</w:t>
      </w:r>
    </w:p>
    <w:p w14:paraId="33B2F215" w14:textId="77777777" w:rsidR="00EA4D70" w:rsidRPr="00EA4D70" w:rsidRDefault="00EA4D70" w:rsidP="00EA4D70">
      <w:pPr>
        <w:pStyle w:val="ListParagraph"/>
        <w:numPr>
          <w:ilvl w:val="0"/>
          <w:numId w:val="6"/>
        </w:numPr>
      </w:pPr>
      <w:r>
        <w:t>Consider people who have problems differentiating colors, especially when designing graphics - one of the most common is an inability to tell green from red.</w:t>
      </w:r>
    </w:p>
    <w:p w14:paraId="72FDDB4E" w14:textId="77777777" w:rsidR="005C1347" w:rsidRDefault="000D1883" w:rsidP="000D1883">
      <w:pPr>
        <w:pStyle w:val="Heading2"/>
      </w:pPr>
      <w:r>
        <w:t>Software</w:t>
      </w:r>
    </w:p>
    <w:p w14:paraId="0FD32AB6" w14:textId="6210115C" w:rsidR="000D1883" w:rsidRDefault="000D1883" w:rsidP="000D1883">
      <w:pPr>
        <w:pStyle w:val="ListParagraph"/>
        <w:numPr>
          <w:ilvl w:val="0"/>
          <w:numId w:val="7"/>
        </w:numPr>
      </w:pPr>
      <w:r>
        <w:t xml:space="preserve">PowerPoint, </w:t>
      </w:r>
      <w:r w:rsidR="004107AA">
        <w:t xml:space="preserve">LaTeX, </w:t>
      </w:r>
      <w:r>
        <w:t>OpenOffice</w:t>
      </w:r>
    </w:p>
    <w:p w14:paraId="331A46D5" w14:textId="77777777" w:rsidR="000D1883" w:rsidRPr="000D1883" w:rsidRDefault="000D1883" w:rsidP="000D1883">
      <w:pPr>
        <w:pStyle w:val="ListParagraph"/>
        <w:numPr>
          <w:ilvl w:val="0"/>
          <w:numId w:val="7"/>
        </w:numPr>
      </w:pPr>
      <w:r>
        <w:t>Adobe Photoshop, GIMP, etc.</w:t>
      </w:r>
    </w:p>
    <w:sectPr w:rsidR="000D1883" w:rsidRPr="000D1883" w:rsidSect="000D1883">
      <w:type w:val="continuous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648"/>
    <w:multiLevelType w:val="hybridMultilevel"/>
    <w:tmpl w:val="2B24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5776"/>
    <w:multiLevelType w:val="hybridMultilevel"/>
    <w:tmpl w:val="FFC4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E6895"/>
    <w:multiLevelType w:val="hybridMultilevel"/>
    <w:tmpl w:val="F344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61C5D"/>
    <w:multiLevelType w:val="hybridMultilevel"/>
    <w:tmpl w:val="C0B0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3257F"/>
    <w:multiLevelType w:val="hybridMultilevel"/>
    <w:tmpl w:val="688C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344F7"/>
    <w:multiLevelType w:val="hybridMultilevel"/>
    <w:tmpl w:val="F604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4572C"/>
    <w:multiLevelType w:val="hybridMultilevel"/>
    <w:tmpl w:val="E4F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F8"/>
    <w:rsid w:val="000D1883"/>
    <w:rsid w:val="004107AA"/>
    <w:rsid w:val="00451704"/>
    <w:rsid w:val="005C1347"/>
    <w:rsid w:val="00787B0B"/>
    <w:rsid w:val="00892216"/>
    <w:rsid w:val="00AF37F8"/>
    <w:rsid w:val="00BA0DEC"/>
    <w:rsid w:val="00EA4D70"/>
    <w:rsid w:val="00E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9AD1"/>
  <w15:docId w15:val="{8F6C4B42-D387-471C-B616-E041E730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3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7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F3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7F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3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F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4D7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517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u.edu/project/posters/SideWindows/GoodGraph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su.edu/project/posters/SideWindows/TableVGrap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s.plos.org/ploscompbiol/article?id=10.1371/journal.pcbi.1003833" TargetMode="External"/><Relationship Id="rId5" Type="http://schemas.openxmlformats.org/officeDocument/2006/relationships/hyperlink" Target="http://www.ncsu.edu/project/posters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Malone, Christopher J</cp:lastModifiedBy>
  <cp:revision>3</cp:revision>
  <dcterms:created xsi:type="dcterms:W3CDTF">2020-04-17T19:48:00Z</dcterms:created>
  <dcterms:modified xsi:type="dcterms:W3CDTF">2020-04-17T20:32:00Z</dcterms:modified>
</cp:coreProperties>
</file>